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D5" w:rsidRPr="00F012E9" w:rsidRDefault="00F012E9" w:rsidP="00F012E9">
      <w:pPr>
        <w:pStyle w:val="a3"/>
        <w:ind w:left="6372" w:firstLine="708"/>
        <w:rPr>
          <w:b/>
          <w:lang w:val="ky-KG"/>
        </w:rPr>
      </w:pPr>
      <w:bookmarkStart w:id="0" w:name="_GoBack"/>
      <w:bookmarkEnd w:id="0"/>
      <w:r>
        <w:rPr>
          <w:b/>
          <w:lang w:val="ky-KG"/>
        </w:rPr>
        <w:t xml:space="preserve">  </w:t>
      </w:r>
      <w:r w:rsidR="004E4FD5" w:rsidRPr="003E1459">
        <w:t>Приложение</w:t>
      </w:r>
    </w:p>
    <w:p w:rsidR="004E4FD5" w:rsidRDefault="004E4FD5" w:rsidP="004E4FD5">
      <w:pPr>
        <w:pStyle w:val="a3"/>
        <w:jc w:val="center"/>
        <w:rPr>
          <w:b/>
        </w:rPr>
      </w:pPr>
    </w:p>
    <w:p w:rsidR="00123406" w:rsidRDefault="00123406" w:rsidP="004E4FD5">
      <w:pPr>
        <w:pStyle w:val="a3"/>
        <w:jc w:val="center"/>
        <w:rPr>
          <w:b/>
        </w:rPr>
      </w:pPr>
    </w:p>
    <w:p w:rsidR="009E0272" w:rsidRDefault="009E0272" w:rsidP="004E4FD5">
      <w:pPr>
        <w:pStyle w:val="a3"/>
        <w:jc w:val="center"/>
        <w:rPr>
          <w:b/>
        </w:rPr>
      </w:pPr>
    </w:p>
    <w:p w:rsidR="004E4FD5" w:rsidRPr="00BF58A7" w:rsidRDefault="00BF3854" w:rsidP="004E4FD5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4E4FD5" w:rsidRDefault="004E4FD5" w:rsidP="004E4FD5">
      <w:pPr>
        <w:pStyle w:val="a3"/>
        <w:jc w:val="center"/>
        <w:rPr>
          <w:b/>
        </w:rPr>
      </w:pPr>
      <w:proofErr w:type="gramStart"/>
      <w:r w:rsidRPr="00BF58A7">
        <w:rPr>
          <w:b/>
        </w:rPr>
        <w:t>о</w:t>
      </w:r>
      <w:proofErr w:type="gramEnd"/>
      <w:r w:rsidRPr="00BF58A7">
        <w:rPr>
          <w:b/>
        </w:rPr>
        <w:t xml:space="preserve"> порядке представления, награждения, вручения, выдачи дубликатов, аннулирования указов Президента Кыргызской Республики о награждении государственными наградами и присвоении почетных званий Кыргызской Республики</w:t>
      </w:r>
    </w:p>
    <w:p w:rsidR="004E4FD5" w:rsidRDefault="004E4FD5" w:rsidP="004E4FD5">
      <w:pPr>
        <w:pStyle w:val="a3"/>
        <w:jc w:val="center"/>
        <w:rPr>
          <w:b/>
        </w:rPr>
      </w:pPr>
    </w:p>
    <w:p w:rsidR="00F012E9" w:rsidRPr="00BF58A7" w:rsidRDefault="00F012E9" w:rsidP="004E4FD5">
      <w:pPr>
        <w:pStyle w:val="a3"/>
        <w:jc w:val="center"/>
        <w:rPr>
          <w:b/>
        </w:rPr>
      </w:pPr>
    </w:p>
    <w:p w:rsidR="004E4FD5" w:rsidRDefault="00553854" w:rsidP="00553854">
      <w:pPr>
        <w:pStyle w:val="a3"/>
        <w:ind w:left="360"/>
        <w:jc w:val="center"/>
        <w:rPr>
          <w:rFonts w:cs="Times New Roman"/>
          <w:b/>
          <w:lang w:val="ky-KG"/>
        </w:rPr>
      </w:pPr>
      <w:r>
        <w:rPr>
          <w:rFonts w:cs="Times New Roman"/>
          <w:b/>
          <w:lang w:val="ky-KG"/>
        </w:rPr>
        <w:t xml:space="preserve">Глава 1. </w:t>
      </w:r>
      <w:r w:rsidR="004E4FD5">
        <w:rPr>
          <w:rFonts w:cs="Times New Roman"/>
          <w:b/>
          <w:lang w:val="ky-KG"/>
        </w:rPr>
        <w:t>Общие положения</w:t>
      </w:r>
    </w:p>
    <w:p w:rsidR="004E4FD5" w:rsidRPr="006B3A38" w:rsidRDefault="004E4FD5" w:rsidP="004E4FD5">
      <w:pPr>
        <w:pStyle w:val="a3"/>
        <w:jc w:val="both"/>
        <w:rPr>
          <w:rFonts w:cs="Times New Roman"/>
          <w:b/>
          <w:sz w:val="22"/>
          <w:lang w:val="ky-KG"/>
        </w:rPr>
      </w:pP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6C4">
        <w:rPr>
          <w:rFonts w:ascii="Times New Roman" w:hAnsi="Times New Roman" w:cs="Times New Roman"/>
          <w:sz w:val="28"/>
          <w:szCs w:val="28"/>
        </w:rPr>
        <w:t xml:space="preserve">1. </w:t>
      </w:r>
      <w:r w:rsidRPr="00343F0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Кыргызской Республики, Законом Кыргызской Республики «О государственных наградах, почетных званиях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и государственных премиях</w:t>
      </w:r>
      <w:r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Республики» и иными нормативными правовыми актами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2. Настоящее Положение предусматривает порядок оформления наградных материалов, представления к государственным наградам, почетным званиям Кыргызской Республики, порядок вручения государственных наград и нагрудных знаков к почетным званиям Кыргызской Республики, выдачи дубликатов </w:t>
      </w:r>
      <w:r w:rsidR="00B34EDF">
        <w:rPr>
          <w:rFonts w:ascii="Times New Roman" w:hAnsi="Times New Roman" w:cs="Times New Roman"/>
          <w:sz w:val="28"/>
          <w:szCs w:val="28"/>
          <w:lang w:val="ky-KG"/>
        </w:rPr>
        <w:t xml:space="preserve">знаков и </w:t>
      </w:r>
      <w:r w:rsidRPr="00343F09">
        <w:rPr>
          <w:rFonts w:ascii="Times New Roman" w:hAnsi="Times New Roman" w:cs="Times New Roman"/>
          <w:sz w:val="28"/>
          <w:szCs w:val="28"/>
        </w:rPr>
        <w:t xml:space="preserve">документов к государственным наградам, почетным званиям Кыргызской Республики, порядок аннулирования указов Президента Кыргызской Республики </w:t>
      </w:r>
      <w:r w:rsidR="00440866">
        <w:rPr>
          <w:rFonts w:ascii="Times New Roman" w:hAnsi="Times New Roman" w:cs="Times New Roman"/>
          <w:sz w:val="28"/>
          <w:szCs w:val="28"/>
        </w:rPr>
        <w:br/>
      </w:r>
      <w:r w:rsidRPr="00343F09">
        <w:rPr>
          <w:rFonts w:ascii="Times New Roman" w:hAnsi="Times New Roman" w:cs="Times New Roman"/>
          <w:sz w:val="28"/>
          <w:szCs w:val="28"/>
        </w:rPr>
        <w:t>о награждении государственными наградами, присвоении почетных званий Кыргызской Республики</w:t>
      </w:r>
      <w:r w:rsidR="00F012E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43F09">
        <w:rPr>
          <w:rFonts w:ascii="Times New Roman" w:hAnsi="Times New Roman" w:cs="Times New Roman"/>
          <w:sz w:val="28"/>
          <w:szCs w:val="28"/>
        </w:rPr>
        <w:t xml:space="preserve"> и внесения в них изменений.</w:t>
      </w:r>
    </w:p>
    <w:p w:rsidR="004E4FD5" w:rsidRPr="00343F09" w:rsidRDefault="00553854" w:rsidP="00F012E9">
      <w:pPr>
        <w:pStyle w:val="tkZagolovok2"/>
        <w:spacing w:line="240" w:lineRule="auto"/>
        <w:ind w:left="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>2. Субъекты, обладающие правом внесения представления к награждению государственными наградами и присвоению почетных званий Кыргызской Республики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3. Представления к государственным наградам, почетным званиям Кыргызской Республики вносятся Президенту Кыргызской Республики на официальном бланке после оформления необходимых документов, указанных в пунктах 21</w:t>
      </w:r>
      <w:r w:rsidR="00F012E9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641C07" w:rsidRPr="00AC6808">
        <w:rPr>
          <w:rFonts w:ascii="Times New Roman" w:hAnsi="Times New Roman" w:cs="Times New Roman"/>
          <w:sz w:val="28"/>
          <w:szCs w:val="28"/>
          <w:lang w:val="ky-KG"/>
        </w:rPr>
        <w:t>23</w:t>
      </w:r>
      <w:r w:rsidRPr="00343F0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012E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следующими уполномоченными субъектами представления к награждению государственными наградами и присвоению почетных званий Кыргызской Республики (далее – уполномоченный субъект)</w:t>
      </w:r>
      <w:r w:rsidRPr="00343F09">
        <w:rPr>
          <w:rFonts w:ascii="Times New Roman" w:hAnsi="Times New Roman" w:cs="Times New Roman"/>
          <w:sz w:val="28"/>
          <w:szCs w:val="28"/>
        </w:rPr>
        <w:t>: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Торага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ми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, парламентскими фракциями и депутатскими группами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Председателем Кабинета Министров Кыргызской Республики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– Руководителем Администрации Президента Кыргызской Республики</w:t>
      </w:r>
      <w:r w:rsidR="004E4FD5" w:rsidRPr="00343F09">
        <w:rPr>
          <w:rFonts w:ascii="Times New Roman" w:hAnsi="Times New Roman" w:cs="Times New Roman"/>
          <w:sz w:val="28"/>
          <w:szCs w:val="28"/>
        </w:rPr>
        <w:t>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4)</w:t>
      </w:r>
      <w:r w:rsidR="006A08EC">
        <w:rPr>
          <w:rFonts w:ascii="Times New Roman" w:hAnsi="Times New Roman" w:cs="Times New Roman"/>
          <w:sz w:val="28"/>
          <w:szCs w:val="28"/>
        </w:rPr>
        <w:t xml:space="preserve"> П</w:t>
      </w:r>
      <w:r w:rsidR="004E4FD5" w:rsidRPr="00343F09">
        <w:rPr>
          <w:rFonts w:ascii="Times New Roman" w:hAnsi="Times New Roman" w:cs="Times New Roman"/>
          <w:sz w:val="28"/>
          <w:szCs w:val="28"/>
        </w:rPr>
        <w:t>редседателем Верховного суда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A08EC">
        <w:rPr>
          <w:rFonts w:ascii="Times New Roman" w:hAnsi="Times New Roman" w:cs="Times New Roman"/>
          <w:sz w:val="28"/>
          <w:szCs w:val="28"/>
        </w:rPr>
        <w:t xml:space="preserve"> П</w:t>
      </w:r>
      <w:r w:rsidR="004E4FD5" w:rsidRPr="00343F09">
        <w:rPr>
          <w:rFonts w:ascii="Times New Roman" w:hAnsi="Times New Roman" w:cs="Times New Roman"/>
          <w:sz w:val="28"/>
          <w:szCs w:val="28"/>
        </w:rPr>
        <w:t>редседателем Конституционного суда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Кабинета Министров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Генеральным прокурором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Государственным секретарем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9)</w:t>
      </w:r>
      <w:r w:rsidR="00B02579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екретарем Совета безопасности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председателем Национального банка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председателем Центральной комиссии по выборам и проведению референдумов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председателем Счетной палаты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Акыйкатчы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(Омбудсменом)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полномочными представителями Президента Кыргызской Республики в областях;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мэрами городов Бишкек и Ош.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4. Иные государственные органы, учреждения, организации и средства массовой информации, находящиеся в ведении Кабинета Министров Кыргызской Республики, вносят представления о награждении государственными наградами и присвоении почетных званий Кыргызской Республики через 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Кабинет Министров</w:t>
      </w:r>
      <w:r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A65D22">
        <w:rPr>
          <w:rFonts w:ascii="Times New Roman" w:hAnsi="Times New Roman" w:cs="Times New Roman"/>
          <w:sz w:val="28"/>
          <w:szCs w:val="28"/>
        </w:rPr>
        <w:t>,</w:t>
      </w:r>
      <w:r w:rsidRPr="00343F09">
        <w:rPr>
          <w:rFonts w:ascii="Times New Roman" w:hAnsi="Times New Roman" w:cs="Times New Roman"/>
          <w:sz w:val="28"/>
          <w:szCs w:val="28"/>
        </w:rPr>
        <w:t xml:space="preserve"> соответствующие министерства </w:t>
      </w:r>
      <w:r w:rsidR="00F012E9">
        <w:rPr>
          <w:rFonts w:ascii="Times New Roman" w:hAnsi="Times New Roman" w:cs="Times New Roman"/>
          <w:sz w:val="28"/>
          <w:szCs w:val="28"/>
          <w:lang w:val="ky-KG"/>
        </w:rPr>
        <w:t>и государственный комитет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43F09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4E4FD5" w:rsidRPr="00343F09" w:rsidRDefault="00227280" w:rsidP="00F012E9">
      <w:pPr>
        <w:pStyle w:val="tkTekst"/>
        <w:tabs>
          <w:tab w:val="left" w:pos="851"/>
          <w:tab w:val="left" w:pos="993"/>
          <w:tab w:val="left" w:pos="1276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Представления подписываются </w:t>
      </w:r>
      <w:r w:rsidR="004E4FD5" w:rsidRPr="00A404C2">
        <w:rPr>
          <w:rFonts w:ascii="Times New Roman" w:hAnsi="Times New Roman" w:cs="Times New Roman"/>
          <w:sz w:val="28"/>
          <w:szCs w:val="28"/>
        </w:rPr>
        <w:t>руковод</w:t>
      </w:r>
      <w:r w:rsidR="00DF45D8" w:rsidRPr="00A404C2">
        <w:rPr>
          <w:rFonts w:ascii="Times New Roman" w:hAnsi="Times New Roman" w:cs="Times New Roman"/>
          <w:sz w:val="28"/>
          <w:szCs w:val="28"/>
        </w:rPr>
        <w:t>ителями государственных органов</w:t>
      </w:r>
      <w:r w:rsidR="00F012E9">
        <w:rPr>
          <w:rFonts w:ascii="Times New Roman" w:hAnsi="Times New Roman" w:cs="Times New Roman"/>
          <w:sz w:val="28"/>
          <w:szCs w:val="28"/>
        </w:rPr>
        <w:t>, а в их отсутствие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заместителями с приложением копии приказа об исполнении обязанностей руководителя.</w:t>
      </w:r>
    </w:p>
    <w:p w:rsidR="004E4FD5" w:rsidRPr="00343F09" w:rsidRDefault="00553854" w:rsidP="00F012E9">
      <w:pPr>
        <w:pStyle w:val="tkZagolovok2"/>
        <w:spacing w:line="240" w:lineRule="auto"/>
        <w:ind w:left="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>3. Порядок представления к государственным наградам, почетным званиям Кыргызской Республики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6. Ходатайства о награждении государственными наградами и присвоении почетного звания Кыргызской Республики инициируются коллективами предприятий, учреждений, организаций,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, мэриями городов районного и областного значения, муниципальными администрациями мэрии города Бишкек по административным районам, а также уполномоченными субъектами.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7. Коллективы предприятий, учреждений, организаций, расположенных за пределами городов Бишкек и Ош,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, мэрии городов районного значения направляют наградные материалы в местные государственные администрации, которые после рассмотрения направляют их в адрес уполномоченных субъектов.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8. Коллективы предприятий, учреждений, организаций, расположенных на территории городов Бишкек и Ош, мэрии городов областного значения, муниципальные администрации мэрии города </w:t>
      </w:r>
      <w:r w:rsidRPr="00343F09">
        <w:rPr>
          <w:rFonts w:ascii="Times New Roman" w:hAnsi="Times New Roman" w:cs="Times New Roman"/>
          <w:sz w:val="28"/>
          <w:szCs w:val="28"/>
        </w:rPr>
        <w:lastRenderedPageBreak/>
        <w:t>Бишкек по административным районам направляют наградные материалы на рассмотрение уполномоченных субъектов.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Торага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Республики, 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Председатель Кабинета Министров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– Руководитель Администрации</w:t>
      </w:r>
      <w:r w:rsidRPr="00343F09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могут инициировать ходатайство о награждении государственными наградами и присвоении почетных званий Кыргызской Республики, за исключением награждения орденом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» и медалью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».</w:t>
      </w:r>
    </w:p>
    <w:p w:rsidR="004E4FD5" w:rsidRPr="00343F09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10. Порядок инициирования ходатайств о награждении государственными наградами военнослужащих, гражданского персонала Вооруженных Сил Кыргызской Республики, сотрудников правоохранительных и судебных органов определяется соответствующими государственными органами Кыргызской Республики.</w:t>
      </w:r>
    </w:p>
    <w:p w:rsidR="004E4FD5" w:rsidRPr="00343F09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11. Представления к награждению граждан Кыргызской Республики, проживающих за рубежом, а также иностранных граждан и лиц без гражданства вносятся Министерством иностранных дел Кыргызской Республики</w:t>
      </w:r>
      <w:r w:rsidR="00B0257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02579">
        <w:rPr>
          <w:rFonts w:ascii="Times New Roman" w:hAnsi="Times New Roman" w:cs="Times New Roman"/>
          <w:sz w:val="28"/>
          <w:szCs w:val="28"/>
          <w:lang w:val="ky-KG"/>
        </w:rPr>
        <w:t>Председателем</w:t>
      </w:r>
      <w:r w:rsidR="00B02579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Кабинета Министров</w:t>
      </w:r>
      <w:r w:rsidR="00B02579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 – Руководителем</w:t>
      </w:r>
      <w:r w:rsidR="00B02579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Администрации</w:t>
      </w:r>
      <w:r w:rsidR="00B02579" w:rsidRPr="00343F09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</w:t>
      </w:r>
      <w:r w:rsidRPr="00343F09">
        <w:rPr>
          <w:rFonts w:ascii="Times New Roman" w:hAnsi="Times New Roman" w:cs="Times New Roman"/>
          <w:sz w:val="28"/>
          <w:szCs w:val="28"/>
        </w:rPr>
        <w:t>.</w:t>
      </w:r>
    </w:p>
    <w:p w:rsidR="004E4FD5" w:rsidRPr="00343F09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12. Представления к награждению юридических лиц и административно-территориальных единиц Кыргызской Республики вносятся на общих основаниях уполномоченными субъектами.</w:t>
      </w:r>
    </w:p>
    <w:p w:rsidR="004E4FD5" w:rsidRPr="007024F2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13. </w:t>
      </w:r>
      <w:r w:rsidR="00C10427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AC6808">
        <w:rPr>
          <w:rFonts w:ascii="Times New Roman" w:hAnsi="Times New Roman" w:cs="Times New Roman"/>
          <w:sz w:val="28"/>
          <w:szCs w:val="28"/>
        </w:rPr>
        <w:t>, подписавшие представление и наградной лист, несут персональную ответственность за достоверность указанной в них информации</w:t>
      </w:r>
      <w:r w:rsidR="00BA679B" w:rsidRPr="00AC6808">
        <w:rPr>
          <w:rFonts w:ascii="Times New Roman" w:hAnsi="Times New Roman" w:cs="Times New Roman"/>
          <w:sz w:val="28"/>
          <w:szCs w:val="28"/>
        </w:rPr>
        <w:t>.</w:t>
      </w:r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D5" w:rsidRPr="00CA7C25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14. </w:t>
      </w:r>
      <w:r w:rsidRPr="00C57447">
        <w:rPr>
          <w:rFonts w:ascii="Times New Roman" w:hAnsi="Times New Roman" w:cs="Times New Roman"/>
          <w:sz w:val="28"/>
          <w:szCs w:val="28"/>
        </w:rPr>
        <w:t>При изменении статуса (увольнение, перевод на другую работу, применение дисциплинарного взыскания, возбуждение уголовного дела, смена гражданства, смерть) кандидата</w:t>
      </w:r>
      <w:r w:rsidR="006A08EC" w:rsidRPr="00C5744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57447">
        <w:rPr>
          <w:rFonts w:ascii="Times New Roman" w:hAnsi="Times New Roman" w:cs="Times New Roman"/>
          <w:sz w:val="28"/>
          <w:szCs w:val="28"/>
        </w:rPr>
        <w:t xml:space="preserve"> представившие его должностные лица обязаны письменно известить структурное подразделение Администрации Президента</w:t>
      </w:r>
      <w:r w:rsidR="006A08EC" w:rsidRPr="00C57447">
        <w:rPr>
          <w:rFonts w:ascii="Times New Roman" w:hAnsi="Times New Roman" w:cs="Times New Roman"/>
          <w:sz w:val="28"/>
          <w:szCs w:val="28"/>
        </w:rPr>
        <w:t xml:space="preserve"> Кыргызской Республики, ведающее вопросами</w:t>
      </w:r>
      <w:r w:rsidRPr="00C57447">
        <w:rPr>
          <w:rFonts w:ascii="Times New Roman" w:hAnsi="Times New Roman" w:cs="Times New Roman"/>
          <w:sz w:val="28"/>
          <w:szCs w:val="28"/>
        </w:rPr>
        <w:t xml:space="preserve"> государственных наград</w:t>
      </w:r>
      <w:r w:rsidRPr="00C5744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57447">
        <w:rPr>
          <w:rFonts w:ascii="Times New Roman" w:hAnsi="Times New Roman" w:cs="Times New Roman"/>
          <w:sz w:val="28"/>
          <w:szCs w:val="28"/>
        </w:rPr>
        <w:t>(далее – уполномоченное подразделение).</w:t>
      </w:r>
    </w:p>
    <w:p w:rsidR="004E4FD5" w:rsidRPr="00343F09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15. Представление к государственным наградам, почетным званиям Кыргызской Республики лиц, имеющих непогашенную или неснятую судимость, не допускается.</w:t>
      </w:r>
    </w:p>
    <w:p w:rsidR="004E4FD5" w:rsidRPr="00343F09" w:rsidRDefault="004E4FD5" w:rsidP="00C574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16. На каждую кандидатуру, представляемую к государственной награде и присвоению почетного звания Кыргызской Республики, заполняется наградной лист установленного образца (форма № 1 прилагается).</w:t>
      </w:r>
    </w:p>
    <w:p w:rsidR="004E4FD5" w:rsidRPr="00C57447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17. </w:t>
      </w:r>
      <w:r w:rsidRPr="00C57447">
        <w:rPr>
          <w:rFonts w:ascii="Times New Roman" w:hAnsi="Times New Roman" w:cs="Times New Roman"/>
          <w:sz w:val="28"/>
          <w:szCs w:val="28"/>
          <w:lang w:val="ky-KG"/>
        </w:rPr>
        <w:t>На представляемое к государственной награде юридическое лицо или административно-территориальну</w:t>
      </w:r>
      <w:r w:rsidR="006A08EC" w:rsidRPr="00C57447">
        <w:rPr>
          <w:rFonts w:ascii="Times New Roman" w:hAnsi="Times New Roman" w:cs="Times New Roman"/>
          <w:sz w:val="28"/>
          <w:szCs w:val="28"/>
          <w:lang w:val="ky-KG"/>
        </w:rPr>
        <w:t>ю единицу Кыргызской Республики</w:t>
      </w:r>
      <w:r w:rsidRPr="00C57447">
        <w:rPr>
          <w:rFonts w:ascii="Times New Roman" w:hAnsi="Times New Roman" w:cs="Times New Roman"/>
          <w:sz w:val="28"/>
          <w:szCs w:val="28"/>
          <w:lang w:val="ky-KG"/>
        </w:rPr>
        <w:t xml:space="preserve"> заполняется наградной лист установленного образца (форма № 2 прилагается).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43F09">
        <w:rPr>
          <w:rFonts w:ascii="Times New Roman" w:hAnsi="Times New Roman" w:cs="Times New Roman"/>
          <w:sz w:val="28"/>
          <w:szCs w:val="28"/>
        </w:rPr>
        <w:lastRenderedPageBreak/>
        <w:t>18. Наградной лист содержит сведения, характеризующие личность награждаемого, общий стаж работы, в том числе в отрасли и данном коллективе, конкретные заслуги, показатели эффективности и качества работы; дл</w:t>
      </w:r>
      <w:r w:rsidR="007B1A86">
        <w:rPr>
          <w:rFonts w:ascii="Times New Roman" w:hAnsi="Times New Roman" w:cs="Times New Roman"/>
          <w:sz w:val="28"/>
          <w:szCs w:val="28"/>
        </w:rPr>
        <w:t>я лиц, занятых на производстве –</w:t>
      </w:r>
      <w:r w:rsidRPr="00343F09">
        <w:rPr>
          <w:rFonts w:ascii="Times New Roman" w:hAnsi="Times New Roman" w:cs="Times New Roman"/>
          <w:sz w:val="28"/>
          <w:szCs w:val="28"/>
        </w:rPr>
        <w:t xml:space="preserve"> основные результаты работы; указание государственной награды, почетного звания, к которой он представлен, в нем должны быть достоверно и четко заполнены все обозначенные графы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E4FD5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43F09">
        <w:rPr>
          <w:rFonts w:ascii="Times New Roman" w:hAnsi="Times New Roman" w:cs="Times New Roman"/>
          <w:sz w:val="28"/>
          <w:szCs w:val="28"/>
        </w:rPr>
        <w:t>19. Наградные материалы подаются в электронной форме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 через а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втоматизированную информационную систему </w:t>
      </w:r>
      <w:r w:rsidRPr="00343F09">
        <w:rPr>
          <w:rFonts w:ascii="Times New Roman" w:hAnsi="Times New Roman" w:cs="Times New Roman"/>
          <w:sz w:val="28"/>
          <w:szCs w:val="28"/>
        </w:rPr>
        <w:t>«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Государственные награды</w:t>
      </w:r>
      <w:r w:rsidRPr="00343F09">
        <w:rPr>
          <w:rFonts w:ascii="Times New Roman" w:hAnsi="Times New Roman" w:cs="Times New Roman"/>
          <w:sz w:val="28"/>
          <w:szCs w:val="28"/>
        </w:rPr>
        <w:t>»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(далее – АИС </w:t>
      </w:r>
      <w:r w:rsidRPr="00343F09">
        <w:rPr>
          <w:rFonts w:ascii="Times New Roman" w:hAnsi="Times New Roman" w:cs="Times New Roman"/>
          <w:sz w:val="28"/>
          <w:szCs w:val="28"/>
        </w:rPr>
        <w:t>«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Госнаграды</w:t>
      </w:r>
      <w:r w:rsidRPr="00343F09">
        <w:rPr>
          <w:rFonts w:ascii="Times New Roman" w:hAnsi="Times New Roman" w:cs="Times New Roman"/>
          <w:sz w:val="28"/>
          <w:szCs w:val="28"/>
        </w:rPr>
        <w:t>»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FB0623">
        <w:rPr>
          <w:rFonts w:ascii="Times New Roman" w:hAnsi="Times New Roman" w:cs="Times New Roman"/>
          <w:sz w:val="28"/>
          <w:szCs w:val="28"/>
        </w:rPr>
        <w:t xml:space="preserve"> </w:t>
      </w:r>
      <w:r w:rsidRPr="00343F09">
        <w:rPr>
          <w:rFonts w:ascii="Times New Roman" w:hAnsi="Times New Roman" w:cs="Times New Roman"/>
          <w:sz w:val="28"/>
          <w:szCs w:val="28"/>
        </w:rPr>
        <w:t>уполномоченными субъект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ами.</w:t>
      </w:r>
    </w:p>
    <w:p w:rsidR="0039450F" w:rsidRPr="00343F09" w:rsidRDefault="0039450F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Наградные материалы, содержащие государственные секреты подаются в письменном виде в установленном порядке.</w:t>
      </w:r>
    </w:p>
    <w:p w:rsidR="004E4FD5" w:rsidRPr="00343F09" w:rsidRDefault="004E4FD5" w:rsidP="00F012E9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ab/>
        <w:t>АИС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Госнаграды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» является собственностью 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Администрации Президента Кыргызской Республики</w:t>
      </w:r>
      <w:r w:rsidRPr="00343F09">
        <w:rPr>
          <w:rFonts w:ascii="Times New Roman" w:hAnsi="Times New Roman" w:cs="Times New Roman"/>
          <w:sz w:val="28"/>
          <w:szCs w:val="28"/>
        </w:rPr>
        <w:t>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20. </w:t>
      </w:r>
      <w:r w:rsidR="00B56A7C">
        <w:rPr>
          <w:rFonts w:ascii="Times New Roman" w:hAnsi="Times New Roman" w:cs="Times New Roman"/>
          <w:sz w:val="28"/>
          <w:szCs w:val="28"/>
          <w:lang w:val="ky-KG"/>
        </w:rPr>
        <w:t>Личные д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физических лиц должны быть заполнены на основании паспорта, данные юридических лиц – </w:t>
      </w:r>
      <w:r w:rsidR="00361144" w:rsidRPr="00AC6808">
        <w:rPr>
          <w:rFonts w:ascii="Times New Roman" w:hAnsi="Times New Roman" w:cs="Times New Roman"/>
          <w:sz w:val="28"/>
          <w:szCs w:val="28"/>
        </w:rPr>
        <w:t xml:space="preserve">справки (свидетельства) </w:t>
      </w:r>
      <w:r w:rsidRPr="00AC6808">
        <w:rPr>
          <w:rFonts w:ascii="Times New Roman" w:hAnsi="Times New Roman" w:cs="Times New Roman"/>
          <w:sz w:val="28"/>
          <w:szCs w:val="28"/>
        </w:rPr>
        <w:t>о государственной регистрации.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21. Правильно оформленные наградные материалы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на физических лиц </w:t>
      </w:r>
      <w:r w:rsidRPr="00343F09">
        <w:rPr>
          <w:rFonts w:ascii="Times New Roman" w:hAnsi="Times New Roman" w:cs="Times New Roman"/>
          <w:sz w:val="28"/>
          <w:szCs w:val="28"/>
        </w:rPr>
        <w:t>включают: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представление на имя Президента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наградной лист;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выписки из постановлений или решений коллегиального органа, копии протоколов обсуждения кандидатуры, представленной к награждению;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копию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паспорта, </w:t>
      </w:r>
      <w:r w:rsidR="004E4FD5" w:rsidRPr="00343F09">
        <w:rPr>
          <w:rFonts w:ascii="Times New Roman" w:hAnsi="Times New Roman" w:cs="Times New Roman"/>
          <w:sz w:val="28"/>
          <w:szCs w:val="28"/>
        </w:rPr>
        <w:t>нотариально заверенные копии трудовой книжки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, дипломов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и другие документы, подтверждающие заслуг</w:t>
      </w:r>
      <w:r w:rsidR="007B1A86">
        <w:rPr>
          <w:rFonts w:ascii="Times New Roman" w:hAnsi="Times New Roman" w:cs="Times New Roman"/>
          <w:sz w:val="28"/>
          <w:szCs w:val="28"/>
        </w:rPr>
        <w:t>и (нотариально заверенные копии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сертификатов, документов к государственным наградам, почетным званиям Кыргызской Р</w:t>
      </w:r>
      <w:r w:rsidR="00BF555D">
        <w:rPr>
          <w:rFonts w:ascii="Times New Roman" w:hAnsi="Times New Roman" w:cs="Times New Roman"/>
          <w:sz w:val="28"/>
          <w:szCs w:val="28"/>
        </w:rPr>
        <w:t>еспублики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справк</w:t>
      </w:r>
      <w:proofErr w:type="spellEnd"/>
      <w:r w:rsidR="007B1A86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об отсутствии судимости;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B1A86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ходатайствующей организации об отсутствии дисциплинарных взысканий в отношении кандидатов, являющихся государственными или муниципальными служащими, а также работниками предприятий, учреждений, организаций;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документов, подтверждающих ученую степень.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22. На почетное звание </w:t>
      </w:r>
      <w:r w:rsidRPr="00343F09">
        <w:rPr>
          <w:rFonts w:ascii="Times New Roman" w:hAnsi="Times New Roman" w:cs="Times New Roman"/>
          <w:sz w:val="28"/>
          <w:szCs w:val="28"/>
        </w:rPr>
        <w:t>«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Заслуженный предприниматель Кыргызской Республики</w:t>
      </w:r>
      <w:r w:rsidRPr="00343F09">
        <w:rPr>
          <w:rFonts w:ascii="Times New Roman" w:hAnsi="Times New Roman" w:cs="Times New Roman"/>
          <w:sz w:val="28"/>
          <w:szCs w:val="28"/>
        </w:rPr>
        <w:t>»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в дополнение к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документам, указанным</w:t>
      </w:r>
      <w:r w:rsidR="006A08EC">
        <w:rPr>
          <w:rFonts w:ascii="Times New Roman" w:hAnsi="Times New Roman" w:cs="Times New Roman"/>
          <w:sz w:val="28"/>
          <w:szCs w:val="28"/>
          <w:lang w:val="ky-KG"/>
        </w:rPr>
        <w:t xml:space="preserve"> в пункте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>настоящего Положения</w:t>
      </w:r>
      <w:r w:rsidR="006A08EC">
        <w:rPr>
          <w:rFonts w:ascii="Times New Roman" w:hAnsi="Times New Roman" w:cs="Times New Roman"/>
          <w:sz w:val="28"/>
          <w:szCs w:val="28"/>
          <w:lang w:val="ky-KG"/>
        </w:rPr>
        <w:t>, наградные материалы</w:t>
      </w:r>
      <w:r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включают следующее: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справки государственных органов </w:t>
      </w:r>
      <w:r w:rsidR="00E13EEE">
        <w:rPr>
          <w:rFonts w:ascii="Times New Roman" w:hAnsi="Times New Roman" w:cs="Times New Roman"/>
          <w:sz w:val="28"/>
          <w:szCs w:val="28"/>
          <w:lang w:val="ky-KG"/>
        </w:rPr>
        <w:t>налоговой службы и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статистики, подтверждающие, что субъект предпринимательской деятельности непрерывно проработал не менее 5 лет в сфере предпринимательства;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документы, подтверждающие полностью оплаченный уставный капитал в размере не менее 1 (одного) миллиона сомов;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документы, подтверждающие отсутствие задолженностей по обязательным платежам в республиканский и местные бюджеты;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сведения об уплаченных налогах за последние пять лет, в национальной валюте;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нотариально заверенные копии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подтверждающих</w:t>
      </w:r>
      <w:r w:rsidR="007B1A86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учредите</w:t>
      </w:r>
      <w:r w:rsidR="00C10427">
        <w:rPr>
          <w:rFonts w:ascii="Times New Roman" w:hAnsi="Times New Roman" w:cs="Times New Roman"/>
          <w:sz w:val="28"/>
          <w:szCs w:val="28"/>
          <w:lang w:val="ky-KG"/>
        </w:rPr>
        <w:t xml:space="preserve">льных документов,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что субъект предпринимательской деятельности является единств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енным учредителем или обладает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долей в размере 50 процентов уставного или акционерного капитала в соответствии с законами Кыргызской Республики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О хозяйственных товариществах и обществах</w:t>
      </w:r>
      <w:r w:rsidR="004E4FD5" w:rsidRPr="00343F09">
        <w:rPr>
          <w:rFonts w:ascii="Times New Roman" w:hAnsi="Times New Roman" w:cs="Times New Roman"/>
          <w:sz w:val="28"/>
          <w:szCs w:val="28"/>
        </w:rPr>
        <w:t>»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Об акционерных обществах</w:t>
      </w:r>
      <w:r w:rsidR="004E4FD5" w:rsidRPr="00343F09">
        <w:rPr>
          <w:rFonts w:ascii="Times New Roman" w:hAnsi="Times New Roman" w:cs="Times New Roman"/>
          <w:sz w:val="28"/>
          <w:szCs w:val="28"/>
        </w:rPr>
        <w:t>»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B1A86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подтверждающий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документ,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что  субъект предпринимательской деятельности не подвергался в период деятельности инициированию либо пр</w:t>
      </w:r>
      <w:r w:rsidR="009B33AA">
        <w:rPr>
          <w:rFonts w:ascii="Times New Roman" w:hAnsi="Times New Roman" w:cs="Times New Roman"/>
          <w:sz w:val="28"/>
          <w:szCs w:val="28"/>
          <w:lang w:val="ky-KG"/>
        </w:rPr>
        <w:t>охождению процедуры банкротства.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. Правильно оформленные наградные материалы на юридических лиц и</w:t>
      </w:r>
      <w:r w:rsidR="00C10427">
        <w:rPr>
          <w:rFonts w:ascii="Times New Roman" w:hAnsi="Times New Roman" w:cs="Times New Roman"/>
          <w:sz w:val="28"/>
          <w:szCs w:val="28"/>
          <w:lang w:val="ky-KG"/>
        </w:rPr>
        <w:t xml:space="preserve"> административно-территориальные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единиц</w:t>
      </w:r>
      <w:r w:rsidR="00C10427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 включают: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представление на имя Президента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наградной лист;</w:t>
      </w:r>
    </w:p>
    <w:p w:rsidR="00E02AD6" w:rsidRPr="00AC6808" w:rsidRDefault="007B1A86" w:rsidP="00F012E9">
      <w:pPr>
        <w:pStyle w:val="tkTekst"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копию</w:t>
      </w:r>
      <w:r w:rsidR="00E02AD6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 устава</w:t>
      </w:r>
      <w:r w:rsidR="00E02AD6" w:rsidRPr="00AC6808">
        <w:t xml:space="preserve"> </w:t>
      </w:r>
      <w:r w:rsidR="00E02AD6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юридического лица или административно-территориальной единицы Кыргызской Республики; 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4)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 копию</w:t>
      </w:r>
      <w:r w:rsidR="004E4FD5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33AA" w:rsidRPr="00AC6808">
        <w:rPr>
          <w:rFonts w:ascii="Times New Roman" w:hAnsi="Times New Roman" w:cs="Times New Roman"/>
          <w:sz w:val="28"/>
          <w:szCs w:val="28"/>
          <w:lang w:val="ky-KG"/>
        </w:rPr>
        <w:t>справки (свидетельства) о государственной регистрации</w:t>
      </w:r>
      <w:r w:rsidR="009B33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юридического лица или административно-территориальной единицы Кыргызской Республики;</w:t>
      </w:r>
    </w:p>
    <w:p w:rsidR="004E4FD5" w:rsidRPr="00343F09" w:rsidRDefault="00553854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5)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выписки из постановлений или решений коллегиального органа, копии протоколов обсуждения кандидатуры, представленной к награждению.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При изменении фамилии, имени, отчества кандидата необходимо при</w:t>
      </w:r>
      <w:r w:rsidR="007B1A86">
        <w:rPr>
          <w:rFonts w:ascii="Times New Roman" w:hAnsi="Times New Roman" w:cs="Times New Roman"/>
          <w:sz w:val="28"/>
          <w:szCs w:val="28"/>
        </w:rPr>
        <w:t>ложить подтверждающий документ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свидетельство о перемене фамилии, имени, отчества либо выписку из записи акта о перемене фамилии, имени, отчества.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E4FD5" w:rsidRPr="00343F09">
        <w:rPr>
          <w:rFonts w:ascii="Times New Roman" w:hAnsi="Times New Roman" w:cs="Times New Roman"/>
          <w:sz w:val="28"/>
          <w:szCs w:val="28"/>
        </w:rPr>
        <w:t>. Отсутствие у гражданина Кыргызской Республики персонального идентификационного номера, доку</w:t>
      </w:r>
      <w:r w:rsidR="0015774E">
        <w:rPr>
          <w:rFonts w:ascii="Times New Roman" w:hAnsi="Times New Roman" w:cs="Times New Roman"/>
          <w:sz w:val="28"/>
          <w:szCs w:val="28"/>
        </w:rPr>
        <w:t>ментов, указанных в пунктах 21,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22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настоящего Положения</w:t>
      </w:r>
      <w:r w:rsidR="0015774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</w:rPr>
        <w:t>является основанием для возврата наградных материалов без рассмотрения.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Наградные материалы направляются в уполномоченное подразделение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через АИС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Госнаграды</w:t>
      </w:r>
      <w:r w:rsidR="004E4FD5" w:rsidRPr="00343F09">
        <w:rPr>
          <w:rFonts w:ascii="Times New Roman" w:hAnsi="Times New Roman" w:cs="Times New Roman"/>
          <w:sz w:val="28"/>
          <w:szCs w:val="28"/>
        </w:rPr>
        <w:t>»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</w:rPr>
        <w:t>в сроки, установленные решением Комиссии по государственным наградам при Президент</w:t>
      </w:r>
      <w:r w:rsidR="007B1A86">
        <w:rPr>
          <w:rFonts w:ascii="Times New Roman" w:hAnsi="Times New Roman" w:cs="Times New Roman"/>
          <w:sz w:val="28"/>
          <w:szCs w:val="28"/>
        </w:rPr>
        <w:t>е Кыргызской Республики (далее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По завершении установленного срока АИС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Госнаграды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» прекращает прием наградных материалов.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. Количество направляемых наградных материалов в уполномоченное подразделение от уполномоченных субъектов определяется решением Комиссии.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Неправильно оформленные наградные материалы, имеющие исправления и нечитабельные копии документов, рассмотрению не подлежат.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E4FD5" w:rsidRPr="00343F09">
        <w:rPr>
          <w:rFonts w:ascii="Times New Roman" w:hAnsi="Times New Roman" w:cs="Times New Roman"/>
          <w:sz w:val="28"/>
          <w:szCs w:val="28"/>
        </w:rPr>
        <w:t>. Должностные лица, допустившие представление недостоверных сведений в наградных материалах и необоснованное представление к награждению государственной наградой и присвоению почетного звания Кыргызской Республики, несут персональную ответственность в соответствии с законодательством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Представление к очередной государственной награде возможно за новые заслуги не раньше чем через пять лет после предыдущего награждения, за исключением государственных наград, связанных с проявлением героизма, мужества, смелости и отваги, а также за выдающиеся заслуги, достижение высоких результатов в отраслях производства и социально-культурной сфере.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Повторное представление </w:t>
      </w:r>
      <w:r w:rsidR="003608A6">
        <w:rPr>
          <w:rFonts w:ascii="Times New Roman" w:hAnsi="Times New Roman" w:cs="Times New Roman"/>
          <w:sz w:val="28"/>
          <w:szCs w:val="28"/>
          <w:lang w:val="ky-KG"/>
        </w:rPr>
        <w:t xml:space="preserve">ранее награжденного лица </w:t>
      </w:r>
      <w:r w:rsidR="004E4FD5" w:rsidRPr="00343F09">
        <w:rPr>
          <w:rFonts w:ascii="Times New Roman" w:hAnsi="Times New Roman" w:cs="Times New Roman"/>
          <w:sz w:val="28"/>
          <w:szCs w:val="28"/>
        </w:rPr>
        <w:t>к той же государственной награде и почетному званию Кыргызской Республики не допускается, кроме наград, имеющих степени, и наград за проявленные героизм, мужество, смелость и отвагу.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Представление одного кандидата от двух и более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уполномоченных </w:t>
      </w:r>
      <w:r w:rsidR="004E4FD5" w:rsidRPr="00343F09">
        <w:rPr>
          <w:rFonts w:ascii="Times New Roman" w:hAnsi="Times New Roman" w:cs="Times New Roman"/>
          <w:sz w:val="28"/>
          <w:szCs w:val="28"/>
        </w:rPr>
        <w:t>субъектов не допускается. При представлении кандидата уполномоченным субъектом необходимо определить, не был ли он представлен в течение последних двух лет другими уполномоченными субъектами.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Представление к государственным наградам, почетным званиям Кыргызской Республики граждан в связи с их юбилеями и профессиональными праздниками не допускается.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E4FD5" w:rsidRPr="00343F09">
        <w:rPr>
          <w:rFonts w:ascii="Times New Roman" w:hAnsi="Times New Roman" w:cs="Times New Roman"/>
          <w:sz w:val="28"/>
          <w:szCs w:val="28"/>
        </w:rPr>
        <w:t>. Срок действия документов, указанных в пунктах 21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B1F2B" w:rsidRPr="00AC6808">
        <w:rPr>
          <w:rFonts w:ascii="Times New Roman" w:hAnsi="Times New Roman" w:cs="Times New Roman"/>
          <w:sz w:val="28"/>
          <w:szCs w:val="28"/>
          <w:lang w:val="ky-KG"/>
        </w:rPr>
        <w:t>23</w:t>
      </w:r>
      <w:r w:rsidR="00B405E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4</w:t>
      </w:r>
      <w:r w:rsidR="00541459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настоящего Положения, истекает после одного года с момента инициирования ходатайства о награждении государственной наградой, присвоении почетного звания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E4FD5" w:rsidRPr="00343F09">
        <w:rPr>
          <w:rFonts w:ascii="Times New Roman" w:hAnsi="Times New Roman" w:cs="Times New Roman"/>
          <w:sz w:val="28"/>
          <w:szCs w:val="28"/>
        </w:rPr>
        <w:t>. Жалобы, заявления, обращения и запросы относительно решений Комиссии не рассматриваются.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Копии наградных материалов лиц, награжденных государственными наградами и почетными званиями Кыргызской Республики, могут быть представлены только по запросу правоохранительных и судебных </w:t>
      </w:r>
      <w:r w:rsidR="009E0272">
        <w:rPr>
          <w:rFonts w:ascii="Times New Roman" w:hAnsi="Times New Roman" w:cs="Times New Roman"/>
          <w:sz w:val="28"/>
          <w:szCs w:val="28"/>
        </w:rPr>
        <w:t>органов в рамках досудебного производства</w:t>
      </w:r>
      <w:r w:rsidR="004E4FD5" w:rsidRPr="00343F09">
        <w:rPr>
          <w:rFonts w:ascii="Times New Roman" w:hAnsi="Times New Roman" w:cs="Times New Roman"/>
          <w:sz w:val="28"/>
          <w:szCs w:val="28"/>
        </w:rPr>
        <w:t>.</w:t>
      </w:r>
    </w:p>
    <w:p w:rsidR="000C72EA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E4FD5" w:rsidRPr="00343F09">
        <w:rPr>
          <w:rFonts w:ascii="Times New Roman" w:hAnsi="Times New Roman" w:cs="Times New Roman"/>
          <w:sz w:val="28"/>
          <w:szCs w:val="28"/>
        </w:rPr>
        <w:t>. Повторное представление к награждению государственной наградой и присвоению почетного звания Кыргызской Республики лица, в отношении которого Комиссия приняла решение о нецелесообразности награждения, возможно не ранее чем через два года со дня принятия Комиссией указанного решения.</w:t>
      </w:r>
    </w:p>
    <w:p w:rsidR="004E4FD5" w:rsidRPr="00343F09" w:rsidRDefault="00B405E0" w:rsidP="00F012E9">
      <w:pPr>
        <w:pStyle w:val="tkZagolovok2"/>
        <w:spacing w:line="240" w:lineRule="auto"/>
        <w:ind w:left="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>4. Порядок представления и требования к оформлению наградных материалов для награждения орденом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» </w:t>
      </w:r>
      <w:r w:rsidR="004E4FD5" w:rsidRPr="00343F09">
        <w:rPr>
          <w:rFonts w:ascii="Times New Roman" w:hAnsi="Times New Roman" w:cs="Times New Roman"/>
          <w:sz w:val="28"/>
          <w:szCs w:val="28"/>
        </w:rPr>
        <w:br/>
        <w:t>и медалью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Представления к ордену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и медали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вносятся Президенту Кыргызской Республики полномочными представителями Президента Кыргызской Республики в областях, мэриями городов Бишкек и Ош на официальном бланке после оформления необходимых д</w:t>
      </w:r>
      <w:r w:rsidR="00541459">
        <w:rPr>
          <w:rFonts w:ascii="Times New Roman" w:hAnsi="Times New Roman" w:cs="Times New Roman"/>
          <w:sz w:val="28"/>
          <w:szCs w:val="28"/>
        </w:rPr>
        <w:t>окументов, указанных в пункте 44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E4FD5" w:rsidRPr="00343F09">
        <w:rPr>
          <w:rFonts w:ascii="Times New Roman" w:hAnsi="Times New Roman" w:cs="Times New Roman"/>
          <w:sz w:val="28"/>
          <w:szCs w:val="28"/>
        </w:rPr>
        <w:t>. Ходатайства о награждении орденом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и медалью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» инициируются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, мэриями городов районного и областного значения, муниципальными администрациями мэрии города Бишкек по административным районам, мэрией города Ош.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, мэрии городов районного значения направляют наградные материалы в местные государственные администрации, которые рассматривают документы о награждении и направляют их для дальнейшего рассмотрения в адрес полномочных представителей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Президента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 в областях.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Мэрии городов областного значения направляют наградные материалы в адрес полномочных представителей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Президента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 в областях.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E4FD5" w:rsidRPr="00343F09">
        <w:rPr>
          <w:rFonts w:ascii="Times New Roman" w:hAnsi="Times New Roman" w:cs="Times New Roman"/>
          <w:sz w:val="28"/>
          <w:szCs w:val="28"/>
        </w:rPr>
        <w:t>. Муниципальные администрации мэрии города Бишкек по административным районам направляют наградные материалы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</w:rPr>
        <w:t>в мэрию города Бишкек.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4</w:t>
      </w:r>
      <w:r w:rsidR="00641C07">
        <w:rPr>
          <w:rFonts w:ascii="Times New Roman" w:hAnsi="Times New Roman" w:cs="Times New Roman"/>
          <w:sz w:val="28"/>
          <w:szCs w:val="28"/>
        </w:rPr>
        <w:t>3</w:t>
      </w:r>
      <w:r w:rsidRPr="00343F09">
        <w:rPr>
          <w:rFonts w:ascii="Times New Roman" w:hAnsi="Times New Roman" w:cs="Times New Roman"/>
          <w:sz w:val="28"/>
          <w:szCs w:val="28"/>
        </w:rPr>
        <w:t>. Представление многодетных матерей, проживающих за пределами территории Кыргызской Республики, вносятся Президенту Кыргызской Республики Министерством иностранных дел Кыргызской Республики по ходатайству заграничных учреждений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Правильно оформленные наградные материалы включают: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представление на имя Президента Кыргызской Республики, содержащее список матерей;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наградной лист (форма № 3 прилагается);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выписки из постановлений или распоряжений полномочного представителя Президента Кыргызской Республики в области, мэрий городов Бишкек и Ош;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копию паспорта матери;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свидетельств о рождении всех детей;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справки на мать и детей с места жительства и/или работы, учебы, воинской части;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справки об отсутствии судимости матери и детей;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при наличии усыновленных (удочеренных) детей прилагается нотариально заверенная копия свидетельства об усыновлении;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при изменении фамилии, имени, отчества матери или детей необходимо приложить нотариально заверенные копии подтверждающих документов.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Наградные листы на работающих матерей заполняются по месту их работы, на без</w:t>
      </w:r>
      <w:r w:rsidR="007B1A86">
        <w:rPr>
          <w:rFonts w:ascii="Times New Roman" w:hAnsi="Times New Roman" w:cs="Times New Roman"/>
          <w:sz w:val="28"/>
          <w:szCs w:val="28"/>
        </w:rPr>
        <w:t>работных матерей и пенсионеров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подписываются руководителями и заверяются печатью.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Наградной лист заполняется на основании паспорта матери и свидетельств о рождении детей.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4</w:t>
      </w:r>
      <w:r w:rsidR="00641C07">
        <w:rPr>
          <w:rFonts w:ascii="Times New Roman" w:hAnsi="Times New Roman" w:cs="Times New Roman"/>
          <w:sz w:val="28"/>
          <w:szCs w:val="28"/>
        </w:rPr>
        <w:t>7</w:t>
      </w:r>
      <w:r w:rsidRPr="00343F09">
        <w:rPr>
          <w:rFonts w:ascii="Times New Roman" w:hAnsi="Times New Roman" w:cs="Times New Roman"/>
          <w:sz w:val="28"/>
          <w:szCs w:val="28"/>
        </w:rPr>
        <w:t>. Наградной лист должен содержать подробные сведения о семье, а также адреса по прописке и места жительства.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Наличие совершеннолетних детей, проживающих отдельно от матери, подтверждается справками от органов местного самоуправления, и/или справками с места их работы, учебы, а детей, </w:t>
      </w:r>
      <w:r w:rsidR="007B1A86">
        <w:rPr>
          <w:rFonts w:ascii="Times New Roman" w:hAnsi="Times New Roman" w:cs="Times New Roman"/>
          <w:sz w:val="28"/>
          <w:szCs w:val="28"/>
        </w:rPr>
        <w:t>находящихся на военной службе,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справками воинских частей или военкоматов.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В случае проживания несовершеннолетних детей отдельно от матери прилагается справка от </w:t>
      </w:r>
      <w:r w:rsidR="001D002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D002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</w:rPr>
        <w:t>по месту жительства ребенка, содержащая информацию о причине отдельного проживания.</w:t>
      </w:r>
    </w:p>
    <w:p w:rsidR="009B33AA" w:rsidRPr="00D45733" w:rsidRDefault="00641C07" w:rsidP="00D45733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На детей, погибших или пропавших без вести при защите Отечества и его государственных интересов, исполнении гражданского долга по спасению человеческой жизни, обеспечении законности и правопорядка,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вследствие непредвиденных обстоятельств и несчастных случаев (дорожно-транспортное происшествие, производственные травмы, травмы от чрезвычайных ситуаций, последствия болезней, убийства и другие обстоятельства, не зависящие от матери и ребенка)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представляется Акт комиссии </w:t>
      </w:r>
      <w:r w:rsidR="003608A6">
        <w:rPr>
          <w:rFonts w:ascii="Times New Roman" w:hAnsi="Times New Roman" w:cs="Times New Roman"/>
          <w:sz w:val="28"/>
          <w:szCs w:val="28"/>
          <w:lang w:val="ky-KG"/>
        </w:rPr>
        <w:t xml:space="preserve">по подтверждению причины смерти ребенка многодетной матери </w:t>
      </w:r>
      <w:r w:rsidR="004E4FD5" w:rsidRPr="00343F09">
        <w:rPr>
          <w:rFonts w:ascii="Times New Roman" w:hAnsi="Times New Roman" w:cs="Times New Roman"/>
          <w:sz w:val="28"/>
          <w:szCs w:val="28"/>
        </w:rPr>
        <w:t>(форма № 4 прилагается)</w:t>
      </w:r>
      <w:r w:rsidR="005F10CB">
        <w:rPr>
          <w:rFonts w:ascii="Times New Roman" w:hAnsi="Times New Roman" w:cs="Times New Roman"/>
          <w:sz w:val="28"/>
          <w:szCs w:val="28"/>
        </w:rPr>
        <w:t>.</w:t>
      </w:r>
    </w:p>
    <w:p w:rsidR="00123406" w:rsidRDefault="009B33AA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680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Количественный состав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указанной </w:t>
      </w:r>
      <w:r w:rsidRPr="00AC6808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5F10CB" w:rsidRPr="00AC6808">
        <w:rPr>
          <w:rFonts w:ascii="Times New Roman" w:hAnsi="Times New Roman" w:cs="Times New Roman"/>
          <w:sz w:val="28"/>
          <w:szCs w:val="28"/>
        </w:rPr>
        <w:t>сро</w:t>
      </w:r>
      <w:r w:rsidR="003608A6">
        <w:rPr>
          <w:rFonts w:ascii="Times New Roman" w:hAnsi="Times New Roman" w:cs="Times New Roman"/>
          <w:sz w:val="28"/>
          <w:szCs w:val="28"/>
        </w:rPr>
        <w:t>ки и порядок ее работы утверждаю</w:t>
      </w:r>
      <w:r w:rsidR="005F10CB" w:rsidRPr="00AC6808">
        <w:rPr>
          <w:rFonts w:ascii="Times New Roman" w:hAnsi="Times New Roman" w:cs="Times New Roman"/>
          <w:sz w:val="28"/>
          <w:szCs w:val="28"/>
        </w:rPr>
        <w:t>тся руководителями органов местного самоуправления.</w:t>
      </w:r>
      <w:r w:rsidR="005F10CB" w:rsidRPr="005F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AA" w:rsidRPr="00343F09" w:rsidRDefault="005F10CB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В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вышеуказанную </w:t>
      </w:r>
      <w:r w:rsidRPr="00343F09">
        <w:rPr>
          <w:rFonts w:ascii="Times New Roman" w:hAnsi="Times New Roman" w:cs="Times New Roman"/>
          <w:sz w:val="28"/>
          <w:szCs w:val="28"/>
        </w:rPr>
        <w:t>комиссию должны быть включены руководители ходатайствующего органа, сотрудники местных органов здравоохранения, внутренних дел и социальной защиты для подтверждения причины смерти детей, не зависящие от матери и ребенка.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E4FD5" w:rsidRPr="00343F09">
        <w:rPr>
          <w:rFonts w:ascii="Times New Roman" w:hAnsi="Times New Roman" w:cs="Times New Roman"/>
          <w:sz w:val="28"/>
          <w:szCs w:val="28"/>
        </w:rPr>
        <w:t>. За достоверность информации, содержащейся в справках, подписавшие их должностные лица несут персональную ответственность.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E4FD5" w:rsidRPr="00343F09">
        <w:rPr>
          <w:rFonts w:ascii="Times New Roman" w:hAnsi="Times New Roman" w:cs="Times New Roman"/>
          <w:sz w:val="28"/>
          <w:szCs w:val="28"/>
        </w:rPr>
        <w:t>. В случае если кто-либо из детей осужден, представление матери к государственной награде не допускается, за исключением случаев, когда судимость у детей погашена или снята в установленном законодательством Кыргызской Республики порядке.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E4FD5" w:rsidRPr="00343F09">
        <w:rPr>
          <w:rFonts w:ascii="Times New Roman" w:hAnsi="Times New Roman" w:cs="Times New Roman"/>
          <w:sz w:val="28"/>
          <w:szCs w:val="28"/>
        </w:rPr>
        <w:t>. Если в отношении кандидата на государственную награду, почетное звание Кыргызской Республики или детей многодетной матери, представленной к государственной награде, возбуждено уголовное дело, наградные материалы не принимаются до окончания следствия, вынесения судом оправдательного решения и вступления его в законную силу.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В случае наличия сведений о привлечении к уголовной ответственности кандидата на государственную награду, почетное звание Кыргызской Республики или детей многодетной матери, представленной к государственной награде, и </w:t>
      </w:r>
      <w:r w:rsidR="007B1A86">
        <w:rPr>
          <w:rFonts w:ascii="Times New Roman" w:hAnsi="Times New Roman" w:cs="Times New Roman"/>
          <w:sz w:val="28"/>
          <w:szCs w:val="28"/>
          <w:lang w:val="ky-KG"/>
        </w:rPr>
        <w:t xml:space="preserve">при </w:t>
      </w:r>
      <w:r w:rsidR="004E4FD5" w:rsidRPr="00343F09">
        <w:rPr>
          <w:rFonts w:ascii="Times New Roman" w:hAnsi="Times New Roman" w:cs="Times New Roman"/>
          <w:sz w:val="28"/>
          <w:szCs w:val="28"/>
        </w:rPr>
        <w:t>отсутствии приговора суда по запросу органов местного самоуправления уполномоченные государственные органы обязаны предоставить окончательный акт по данному делу.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E4FD5" w:rsidRPr="00343F09">
        <w:rPr>
          <w:rFonts w:ascii="Times New Roman" w:hAnsi="Times New Roman" w:cs="Times New Roman"/>
          <w:sz w:val="28"/>
          <w:szCs w:val="28"/>
        </w:rPr>
        <w:t>. Справки, подтверждающие наличие детей и отсутствие судимости, действительны в течение года.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На детей, проживающих за пределами Кыргызской Республики, должны быть предоставлены справки с места жительства и/или работы, учебы, воинской части, выданные компетентными органами страны проживания, и справки об отсутствии судимости, выданные компетентными органами страны проживания и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5</w:t>
      </w:r>
      <w:r w:rsidR="00641C07">
        <w:rPr>
          <w:rFonts w:ascii="Times New Roman" w:hAnsi="Times New Roman" w:cs="Times New Roman"/>
          <w:sz w:val="28"/>
          <w:szCs w:val="28"/>
        </w:rPr>
        <w:t>7</w:t>
      </w:r>
      <w:r w:rsidRPr="00343F09">
        <w:rPr>
          <w:rFonts w:ascii="Times New Roman" w:hAnsi="Times New Roman" w:cs="Times New Roman"/>
          <w:sz w:val="28"/>
          <w:szCs w:val="28"/>
        </w:rPr>
        <w:t>. Документы, представленные на иностранном языке, должны быть переведены на государственный или официальный язык и нотариально заверены.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Представление матерей к награждению медалью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при наличии седьмого ребенка, в том числе ранее награжденных орденом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», не допускается.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E4FD5" w:rsidRPr="00343F09">
        <w:rPr>
          <w:rFonts w:ascii="Times New Roman" w:hAnsi="Times New Roman" w:cs="Times New Roman"/>
          <w:sz w:val="28"/>
          <w:szCs w:val="28"/>
        </w:rPr>
        <w:t>. За необоснованное представление к ордену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и медали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», а также за недостоверные сведения, содержащиеся в наградных материалах, полномочные представители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Президента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в областях и мэры городов Бишкек и Ош несут персональную ответственность в соответствии с законодательством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Наградные материалы на матерей должны быть направлены в уполномоченное подразделение полномочными представителями Президента Кыргызской Республики в областях, мэриями городов Бишкек и Ош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через АИС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Госнаграды</w:t>
      </w:r>
      <w:r w:rsidR="004E4FD5" w:rsidRPr="00343F09">
        <w:rPr>
          <w:rFonts w:ascii="Times New Roman" w:hAnsi="Times New Roman" w:cs="Times New Roman"/>
          <w:sz w:val="28"/>
          <w:szCs w:val="28"/>
        </w:rPr>
        <w:t>» ежегодно с 1 декабря уходящего года по 31 января следующего года (в течение двух месяцев).</w:t>
      </w:r>
    </w:p>
    <w:p w:rsidR="004E4FD5" w:rsidRPr="00343F09" w:rsidRDefault="00B405E0" w:rsidP="00F012E9">
      <w:pPr>
        <w:pStyle w:val="tkZagolovok2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>5. Порядок награждения государственными наградами и присвоения почетных званий Кыргызской Республики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Президент Кыргызской Республики издает указы о награждении государственными наградами, присвоении почетных званий Кыргызской Республики, которые публикуются на официальном сайте Президента Кыргызск</w:t>
      </w:r>
      <w:r w:rsidR="007B1A86">
        <w:rPr>
          <w:rFonts w:ascii="Times New Roman" w:hAnsi="Times New Roman" w:cs="Times New Roman"/>
          <w:sz w:val="28"/>
          <w:szCs w:val="28"/>
        </w:rPr>
        <w:t>ой Республики и в газете «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Эркин-</w:t>
      </w:r>
      <w:r w:rsidR="004E4FD5" w:rsidRPr="00343F09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».</w:t>
      </w:r>
    </w:p>
    <w:p w:rsidR="004E4FD5" w:rsidRPr="0070269A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62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. Награждение государственными наградами и присвоение почетных званий Кыргызской Республики </w:t>
      </w:r>
      <w:r w:rsidR="00232209">
        <w:rPr>
          <w:rFonts w:ascii="Times New Roman" w:hAnsi="Times New Roman" w:cs="Times New Roman"/>
          <w:sz w:val="28"/>
          <w:szCs w:val="28"/>
          <w:lang w:val="ky-KG"/>
        </w:rPr>
        <w:t>производится два раза в год на Д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ень независимости Кыргыз</w:t>
      </w:r>
      <w:r w:rsidR="00A56844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70269A">
        <w:rPr>
          <w:rFonts w:ascii="Times New Roman" w:hAnsi="Times New Roman" w:cs="Times New Roman"/>
          <w:sz w:val="28"/>
          <w:szCs w:val="28"/>
          <w:lang w:val="ky-KG"/>
        </w:rPr>
        <w:t xml:space="preserve">кой Республики и по итогам года, за исключением награждения орденом </w:t>
      </w:r>
      <w:r w:rsidR="00702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69A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702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9A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70269A">
        <w:rPr>
          <w:rFonts w:ascii="Times New Roman" w:hAnsi="Times New Roman" w:cs="Times New Roman"/>
          <w:sz w:val="28"/>
          <w:szCs w:val="28"/>
        </w:rPr>
        <w:t xml:space="preserve">» и медалью </w:t>
      </w:r>
      <w:r w:rsidR="0070269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70269A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702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9A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70269A">
        <w:rPr>
          <w:rFonts w:ascii="Times New Roman" w:hAnsi="Times New Roman" w:cs="Times New Roman"/>
          <w:sz w:val="28"/>
          <w:szCs w:val="28"/>
        </w:rPr>
        <w:t>».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Уполномоченным подразделением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указы Президента Кыргызской Республики о награждении государственными наградами, присвоении почетных званий Кыргызской Республики, а также личные данные награжденного лица вносятся в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АИС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Госнаграды</w:t>
      </w:r>
      <w:r w:rsidR="004E4FD5" w:rsidRPr="00343F09">
        <w:rPr>
          <w:rFonts w:ascii="Times New Roman" w:hAnsi="Times New Roman" w:cs="Times New Roman"/>
          <w:sz w:val="28"/>
          <w:szCs w:val="28"/>
        </w:rPr>
        <w:t>».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E4FD5" w:rsidRPr="00343F09">
        <w:rPr>
          <w:rFonts w:ascii="Times New Roman" w:hAnsi="Times New Roman" w:cs="Times New Roman"/>
          <w:sz w:val="28"/>
          <w:szCs w:val="28"/>
        </w:rPr>
        <w:t>. Ведение работы по заполнению и актуализации АИС 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Госнаграды</w:t>
      </w:r>
      <w:r w:rsidR="007B1A86">
        <w:rPr>
          <w:rFonts w:ascii="Times New Roman" w:hAnsi="Times New Roman" w:cs="Times New Roman"/>
          <w:sz w:val="28"/>
          <w:szCs w:val="28"/>
        </w:rPr>
        <w:t>» осуществляется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уполномоченным подразделением, в части направления наградных материалов – уполномоченными субъектами</w:t>
      </w:r>
      <w:r w:rsidR="004E4FD5" w:rsidRPr="00343F09">
        <w:rPr>
          <w:rFonts w:ascii="Times New Roman" w:hAnsi="Times New Roman" w:cs="Times New Roman"/>
          <w:sz w:val="28"/>
          <w:szCs w:val="28"/>
        </w:rPr>
        <w:t>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Вручение государственных наград и нагрудных знаков к почетным званиям Кыргызской Республики осуществляется Президентом Кыргызской Республики, а также по его поручению и от его имени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Торага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Кыргызской Республики, Председателем Кабинета Министров Кыргызской Республики – Руководителем Администрации Президента Кыргызской Республики и другими должностными лицами.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66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. Вручение ордена «Баатыр эне» и медали «Эне данкы» осуществляется мэрами городов Бишкек и Ош, полномочными представителями Президента Кыргызской Республики в областях и другими </w:t>
      </w:r>
      <w:r w:rsidR="00232209">
        <w:rPr>
          <w:rFonts w:ascii="Times New Roman" w:hAnsi="Times New Roman" w:cs="Times New Roman"/>
          <w:sz w:val="28"/>
          <w:szCs w:val="28"/>
          <w:lang w:val="ky-KG"/>
        </w:rPr>
        <w:t>должностными лицами в областях,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районах</w:t>
      </w:r>
      <w:r w:rsidR="00232209">
        <w:rPr>
          <w:rFonts w:ascii="Times New Roman" w:hAnsi="Times New Roman" w:cs="Times New Roman"/>
          <w:sz w:val="28"/>
          <w:szCs w:val="28"/>
          <w:lang w:val="ky-KG"/>
        </w:rPr>
        <w:t xml:space="preserve"> и айыл окмоту</w:t>
      </w:r>
      <w:r w:rsidR="00A5684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E4FD5" w:rsidRPr="00343F09">
        <w:rPr>
          <w:rFonts w:ascii="Times New Roman" w:hAnsi="Times New Roman" w:cs="Times New Roman"/>
          <w:sz w:val="28"/>
          <w:szCs w:val="28"/>
        </w:rPr>
        <w:t>. Вручение государственных наград и нагрудных знаков к почетным званиям Кыргызской Республики производится гласно и в торжественной обстановке.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4E4FD5" w:rsidRPr="00343F09">
        <w:rPr>
          <w:rFonts w:ascii="Times New Roman" w:hAnsi="Times New Roman" w:cs="Times New Roman"/>
          <w:sz w:val="28"/>
          <w:szCs w:val="28"/>
        </w:rPr>
        <w:t>. По решению Президента Кыргызской Республики вручение государственных наград и почетных званий Кыргызской Республики определенным лицам может производиться в закрытом режиме с участием организаторов, награждаемых и их руководителей, без допуска представителей средств массовой информации и посторонних лиц.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E4FD5" w:rsidRPr="00343F09">
        <w:rPr>
          <w:rFonts w:ascii="Times New Roman" w:hAnsi="Times New Roman" w:cs="Times New Roman"/>
          <w:sz w:val="28"/>
          <w:szCs w:val="28"/>
        </w:rPr>
        <w:t>. Ответственность за организацию и проведение торжественного вручения государственных наград и нагрудных знаков к почетным званиям Кыргызской Республики на местах (за пределами территории Кыргызской Республики, в областях, предприятиях, учреждениях, организациях, а также в доме награжденного) может возлагаться на лиц, уполномоченных Президентом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E4FD5" w:rsidRPr="00343F09">
        <w:rPr>
          <w:rFonts w:ascii="Times New Roman" w:hAnsi="Times New Roman" w:cs="Times New Roman"/>
          <w:sz w:val="28"/>
          <w:szCs w:val="28"/>
        </w:rPr>
        <w:t>. Государственная награда и нагрудный знак к почетному званию Кыргызской Республики вручается лично награжденному.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7</w:t>
      </w:r>
      <w:r w:rsidR="00641C07">
        <w:rPr>
          <w:rFonts w:ascii="Times New Roman" w:hAnsi="Times New Roman" w:cs="Times New Roman"/>
          <w:sz w:val="28"/>
          <w:szCs w:val="28"/>
        </w:rPr>
        <w:t>1</w:t>
      </w:r>
      <w:r w:rsidRPr="00343F09">
        <w:rPr>
          <w:rFonts w:ascii="Times New Roman" w:hAnsi="Times New Roman" w:cs="Times New Roman"/>
          <w:sz w:val="28"/>
          <w:szCs w:val="28"/>
        </w:rPr>
        <w:t>. В случае смерти награжденного, которому государственная награда не была вручена, или при посмертном награждении награда и документы к ней передаются близким родственникам или наследникам.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E4FD5" w:rsidRPr="00343F09">
        <w:rPr>
          <w:rFonts w:ascii="Times New Roman" w:hAnsi="Times New Roman" w:cs="Times New Roman"/>
          <w:sz w:val="28"/>
          <w:szCs w:val="28"/>
        </w:rPr>
        <w:t>. Перед вручением государственной награды и нагрудного знака к почетному званию Кы</w:t>
      </w:r>
      <w:r w:rsidR="007B1A86">
        <w:rPr>
          <w:rFonts w:ascii="Times New Roman" w:hAnsi="Times New Roman" w:cs="Times New Roman"/>
          <w:sz w:val="28"/>
          <w:szCs w:val="28"/>
        </w:rPr>
        <w:t>ргызской Республики оглашается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 Президента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4E4FD5" w:rsidRPr="00343F09">
        <w:rPr>
          <w:rFonts w:ascii="Times New Roman" w:hAnsi="Times New Roman" w:cs="Times New Roman"/>
          <w:sz w:val="28"/>
          <w:szCs w:val="28"/>
        </w:rPr>
        <w:t>. Одновременно с вручением государственной награды выдается: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лицу, удост</w:t>
      </w:r>
      <w:r w:rsidR="002F0B07">
        <w:rPr>
          <w:rFonts w:ascii="Times New Roman" w:hAnsi="Times New Roman" w:cs="Times New Roman"/>
          <w:sz w:val="28"/>
          <w:szCs w:val="28"/>
        </w:rPr>
        <w:t>оенному высшей степени отличия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Баатыры</w:t>
      </w:r>
      <w:proofErr w:type="spellEnd"/>
      <w:r w:rsidR="002F0B07">
        <w:rPr>
          <w:rFonts w:ascii="Times New Roman" w:hAnsi="Times New Roman" w:cs="Times New Roman"/>
          <w:sz w:val="28"/>
          <w:szCs w:val="28"/>
        </w:rPr>
        <w:t>»</w:t>
      </w:r>
      <w:r w:rsidR="007B1A86">
        <w:rPr>
          <w:rFonts w:ascii="Times New Roman" w:hAnsi="Times New Roman" w:cs="Times New Roman"/>
          <w:sz w:val="28"/>
          <w:szCs w:val="28"/>
        </w:rPr>
        <w:t>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соответствующая книжка;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лицу, удостоенному степени отличия Кыргызской Р</w:t>
      </w:r>
      <w:r w:rsidR="007B1A86">
        <w:rPr>
          <w:rFonts w:ascii="Times New Roman" w:hAnsi="Times New Roman" w:cs="Times New Roman"/>
          <w:sz w:val="28"/>
          <w:szCs w:val="28"/>
        </w:rPr>
        <w:t>еспублики «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7B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="007B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Баатыры</w:t>
      </w:r>
      <w:proofErr w:type="spellEnd"/>
      <w:r w:rsidR="007B1A86">
        <w:rPr>
          <w:rFonts w:ascii="Times New Roman" w:hAnsi="Times New Roman" w:cs="Times New Roman"/>
          <w:sz w:val="28"/>
          <w:szCs w:val="28"/>
        </w:rPr>
        <w:t>»,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соответствующая книжка;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лицу, удостоенному степени отличия Кыргызск</w:t>
      </w:r>
      <w:r w:rsidR="007B1A86">
        <w:rPr>
          <w:rFonts w:ascii="Times New Roman" w:hAnsi="Times New Roman" w:cs="Times New Roman"/>
          <w:sz w:val="28"/>
          <w:szCs w:val="28"/>
        </w:rPr>
        <w:t>ой Республики «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 w:rsidR="007B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Баатыры</w:t>
      </w:r>
      <w:proofErr w:type="spellEnd"/>
      <w:r w:rsidR="007B1A86">
        <w:rPr>
          <w:rFonts w:ascii="Times New Roman" w:hAnsi="Times New Roman" w:cs="Times New Roman"/>
          <w:sz w:val="28"/>
          <w:szCs w:val="28"/>
        </w:rPr>
        <w:t>»,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соответствующая книжка;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B1A86">
        <w:rPr>
          <w:rFonts w:ascii="Times New Roman" w:hAnsi="Times New Roman" w:cs="Times New Roman"/>
          <w:sz w:val="28"/>
          <w:szCs w:val="28"/>
        </w:rPr>
        <w:t xml:space="preserve"> лицу, награжденному орденом,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соответствующая орденская книжка;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B1A86">
        <w:rPr>
          <w:rFonts w:ascii="Times New Roman" w:hAnsi="Times New Roman" w:cs="Times New Roman"/>
          <w:sz w:val="28"/>
          <w:szCs w:val="28"/>
        </w:rPr>
        <w:t xml:space="preserve"> лицу, награжденному медалью,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соответствующее удостоверение к медали;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лицу, </w:t>
      </w:r>
      <w:r w:rsidR="007B1A86">
        <w:rPr>
          <w:rFonts w:ascii="Times New Roman" w:hAnsi="Times New Roman" w:cs="Times New Roman"/>
          <w:sz w:val="28"/>
          <w:szCs w:val="28"/>
        </w:rPr>
        <w:t>удостоенному почетного звания, –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удостоверение и нагрудный знак к почетному званию;</w:t>
      </w:r>
    </w:p>
    <w:p w:rsidR="004E4FD5" w:rsidRPr="00343F09" w:rsidRDefault="00B405E0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лицу, награжденному Почетной грамотой Кыргызско</w:t>
      </w:r>
      <w:r w:rsidR="007B1A86">
        <w:rPr>
          <w:rFonts w:ascii="Times New Roman" w:hAnsi="Times New Roman" w:cs="Times New Roman"/>
          <w:sz w:val="28"/>
          <w:szCs w:val="28"/>
        </w:rPr>
        <w:t>й Республики, –</w:t>
      </w:r>
      <w:r w:rsidR="002F0B07">
        <w:rPr>
          <w:rFonts w:ascii="Times New Roman" w:hAnsi="Times New Roman" w:cs="Times New Roman"/>
          <w:sz w:val="28"/>
          <w:szCs w:val="28"/>
        </w:rPr>
        <w:t xml:space="preserve"> нагрудный знак «</w:t>
      </w:r>
      <w:proofErr w:type="spellStart"/>
      <w:r w:rsidR="002F0B07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2F0B07">
        <w:rPr>
          <w:rFonts w:ascii="Times New Roman" w:hAnsi="Times New Roman" w:cs="Times New Roman"/>
          <w:sz w:val="28"/>
          <w:szCs w:val="28"/>
        </w:rPr>
        <w:t xml:space="preserve"> белги»</w:t>
      </w:r>
      <w:r w:rsidR="004E4FD5" w:rsidRPr="00343F09">
        <w:rPr>
          <w:rFonts w:ascii="Times New Roman" w:hAnsi="Times New Roman" w:cs="Times New Roman"/>
          <w:sz w:val="28"/>
          <w:szCs w:val="28"/>
        </w:rPr>
        <w:t>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4E4FD5" w:rsidRPr="00343F09">
        <w:rPr>
          <w:rFonts w:ascii="Times New Roman" w:hAnsi="Times New Roman" w:cs="Times New Roman"/>
          <w:sz w:val="28"/>
          <w:szCs w:val="28"/>
        </w:rPr>
        <w:t>. Документы к государственным наградам, почетным званиям Кыргызской Республики, указанные в пункте 7</w:t>
      </w:r>
      <w:r w:rsidR="002F0B0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бессрочными и замене в связи с изменением фамилии, имени, отчества награжденного не подлежат. Какие-либо исправления в документах к государственным наградам, почетным званиям Кыргызской Республики не допускаются.</w:t>
      </w:r>
    </w:p>
    <w:p w:rsidR="004E4FD5" w:rsidRPr="00343F09" w:rsidRDefault="00B405E0" w:rsidP="00F012E9">
      <w:pPr>
        <w:pStyle w:val="tkZagolovok2"/>
        <w:spacing w:line="240" w:lineRule="auto"/>
        <w:ind w:left="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>6. Аннулирование и внесение изменений в указ Президента Кыргызской Республики о награждении государственными наградами, присвоении почетных званий Кыргызской Республики, изъятие государственных наград и почетных званий Кыргызской Республики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Президент Кы</w:t>
      </w:r>
      <w:r w:rsidR="007B1A86">
        <w:rPr>
          <w:rFonts w:ascii="Times New Roman" w:hAnsi="Times New Roman" w:cs="Times New Roman"/>
          <w:sz w:val="28"/>
          <w:szCs w:val="28"/>
        </w:rPr>
        <w:t>ргызской Республики аннулирует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 о награждении государственными наградами, присвоении почетных званий Кыргызской Республики в случаях: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1) вступления в законную силу приговора суда о применении наказания в виде лишения государственной награды, почетного звания Кыргызской Республики;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343F09">
        <w:rPr>
          <w:rFonts w:ascii="Times New Roman" w:hAnsi="Times New Roman" w:cs="Times New Roman"/>
          <w:sz w:val="28"/>
          <w:szCs w:val="28"/>
        </w:rPr>
        <w:t>) представления недостоверных сведений в наградных материалах;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3) необоснованности награждения матери орденом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» и медалью «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>»;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4) публичного или письменного отказа награжденного от государственной награды или почетного звания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E4FD5" w:rsidRPr="00343F09">
        <w:rPr>
          <w:rFonts w:ascii="Times New Roman" w:hAnsi="Times New Roman" w:cs="Times New Roman"/>
          <w:sz w:val="28"/>
          <w:szCs w:val="28"/>
        </w:rPr>
        <w:t>. Со дня вступления в силу приговора суда о лишении государственной награды, почетного звания Кыргызской Республики гражданин, в отношении которого вынесен приговор, утрачивает права на социальные гарантии, установленные законодательством Кыргызской Республики для лиц, удостоенных государственных наград, почетных званий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Представление недостоверных сведений в наградных материалах определяется решением Комиссии в связи с содержанием недостоверной и (или) ложной информации в наградных материалах награжденного.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Необоснованность награждения определяется решением Комиссии в связи с награждением орденом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или медалью «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данкы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>» многодетной матери, не соответст</w:t>
      </w:r>
      <w:r w:rsidR="002C410E">
        <w:rPr>
          <w:rFonts w:ascii="Times New Roman" w:hAnsi="Times New Roman" w:cs="Times New Roman"/>
          <w:sz w:val="28"/>
          <w:szCs w:val="28"/>
        </w:rPr>
        <w:t>вующей требованиям, определенным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Законом Кыргызской Республики «О государственных наградах, почетных званиях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и государственных премиях </w:t>
      </w:r>
      <w:r w:rsidR="004E4FD5" w:rsidRPr="00343F09">
        <w:rPr>
          <w:rFonts w:ascii="Times New Roman" w:hAnsi="Times New Roman" w:cs="Times New Roman"/>
          <w:sz w:val="28"/>
          <w:szCs w:val="28"/>
        </w:rPr>
        <w:t>Кыргызской Республики» и настоящим Положением к претенденту на награждение данными государственными наградами (повторное награждение одной и той же наградой, несоответствие количества детей необходимому количеству детей для награждения определенной наградой и другие требования настоящего Положения).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Публичным отказом признается публичное заявление награжденного об отказе от государственной награды или почетного звания Кыргызской Республики в средствах массовой информации, по телевидению, на собраниях, мероприятиях, митингах, перед аудиторией.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Письменным отказом признается письменное заявление награжденного об отказе от государственной награды или почетного </w:t>
      </w:r>
      <w:r w:rsidR="004E4FD5" w:rsidRPr="00343F09">
        <w:rPr>
          <w:rFonts w:ascii="Times New Roman" w:hAnsi="Times New Roman" w:cs="Times New Roman"/>
          <w:sz w:val="28"/>
          <w:szCs w:val="28"/>
        </w:rPr>
        <w:lastRenderedPageBreak/>
        <w:t>звания Кыргызской Республики в произвольной форме в адрес Президента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Для подтверждения отказа награжденного от государственной награды или почетного звания Кыргызской Республики </w:t>
      </w:r>
      <w:r w:rsidR="002C410E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полномоченным подразделением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оформляется акт об отказе (форма № 5 прилагается), который подписывается лицом, отказавшимся от государственной награды, почетного звания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8</w:t>
      </w:r>
      <w:r w:rsidR="00641C07">
        <w:rPr>
          <w:rFonts w:ascii="Times New Roman" w:hAnsi="Times New Roman" w:cs="Times New Roman"/>
          <w:sz w:val="28"/>
          <w:szCs w:val="28"/>
        </w:rPr>
        <w:t>2</w:t>
      </w:r>
      <w:r w:rsidR="007B1A8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7B1A86">
        <w:rPr>
          <w:rFonts w:ascii="Times New Roman" w:hAnsi="Times New Roman" w:cs="Times New Roman"/>
          <w:sz w:val="28"/>
          <w:szCs w:val="28"/>
        </w:rPr>
        <w:t>не</w:t>
      </w:r>
      <w:r w:rsidRPr="00343F09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Pr="00343F09">
        <w:rPr>
          <w:rFonts w:ascii="Times New Roman" w:hAnsi="Times New Roman" w:cs="Times New Roman"/>
          <w:sz w:val="28"/>
          <w:szCs w:val="28"/>
        </w:rPr>
        <w:t xml:space="preserve"> акта об отказе в течение 30 календарных дней в адрес лица, отказавшегося от государственной награды или почетного звания Кыргызской Республики, направляется письмо с извещением об оформлении акта об отказе без его подписи.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E4FD5" w:rsidRPr="00343F09">
        <w:rPr>
          <w:rFonts w:ascii="Times New Roman" w:hAnsi="Times New Roman" w:cs="Times New Roman"/>
          <w:sz w:val="28"/>
          <w:szCs w:val="28"/>
        </w:rPr>
        <w:t>. По истечении 10 календарных дней с момента получения лицом, отказавшимся от государственной награды или почетного звания Кыргызской Республики, письма с извещением делается соответствующая пометка в пункте 4 акта об отказе.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73661">
        <w:rPr>
          <w:rFonts w:ascii="Times New Roman" w:hAnsi="Times New Roman" w:cs="Times New Roman"/>
          <w:sz w:val="28"/>
          <w:szCs w:val="28"/>
        </w:rPr>
        <w:t>. Об аннулировании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каза о награждении государственными наградами, присвоении почетных званий Кырг</w:t>
      </w:r>
      <w:r w:rsidR="00B73661">
        <w:rPr>
          <w:rFonts w:ascii="Times New Roman" w:hAnsi="Times New Roman" w:cs="Times New Roman"/>
          <w:sz w:val="28"/>
          <w:szCs w:val="28"/>
        </w:rPr>
        <w:t>ызской Республики издается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 Президента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8</w:t>
      </w:r>
      <w:r w:rsidR="00641C07">
        <w:rPr>
          <w:rFonts w:ascii="Times New Roman" w:hAnsi="Times New Roman" w:cs="Times New Roman"/>
          <w:sz w:val="28"/>
          <w:szCs w:val="28"/>
        </w:rPr>
        <w:t>5</w:t>
      </w:r>
      <w:r w:rsidR="006B5BDF">
        <w:rPr>
          <w:rFonts w:ascii="Times New Roman" w:hAnsi="Times New Roman" w:cs="Times New Roman"/>
          <w:sz w:val="28"/>
          <w:szCs w:val="28"/>
        </w:rPr>
        <w:t>. Аннулирование у</w:t>
      </w:r>
      <w:r w:rsidRPr="00343F09">
        <w:rPr>
          <w:rFonts w:ascii="Times New Roman" w:hAnsi="Times New Roman" w:cs="Times New Roman"/>
          <w:sz w:val="28"/>
          <w:szCs w:val="28"/>
        </w:rPr>
        <w:t>каза о награждении государственной наградой, присвоении почетного звания Кыргызской Республики влечет за собой отмену всех социальных гарантий, установленных законодательством Кыргызской Республики для награжденных, со дня вступления в силу указа об аннулировании указа о награждении государственной наградой, присвоении почетного звания Кыргызской Республики, за исключением случая, предусм</w:t>
      </w:r>
      <w:r w:rsidR="00A56844">
        <w:rPr>
          <w:rFonts w:ascii="Times New Roman" w:hAnsi="Times New Roman" w:cs="Times New Roman"/>
          <w:sz w:val="28"/>
          <w:szCs w:val="28"/>
        </w:rPr>
        <w:t xml:space="preserve">отренного подпунктом 1 пункта </w:t>
      </w:r>
      <w:r w:rsidR="00A56844" w:rsidRPr="00AC6808">
        <w:rPr>
          <w:rFonts w:ascii="Times New Roman" w:hAnsi="Times New Roman" w:cs="Times New Roman"/>
          <w:sz w:val="28"/>
          <w:szCs w:val="28"/>
        </w:rPr>
        <w:t>75</w:t>
      </w:r>
      <w:r w:rsidRPr="00343F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73661">
        <w:rPr>
          <w:rFonts w:ascii="Times New Roman" w:hAnsi="Times New Roman" w:cs="Times New Roman"/>
          <w:sz w:val="28"/>
          <w:szCs w:val="28"/>
        </w:rPr>
        <w:t>. В случае аннулирования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каза Президента Кыргызской Республики государственная награда, нагрудный знак к почетному званию Кыргызской Республики и документы к ним, врученные ли</w:t>
      </w:r>
      <w:r w:rsidR="00B73661">
        <w:rPr>
          <w:rFonts w:ascii="Times New Roman" w:hAnsi="Times New Roman" w:cs="Times New Roman"/>
          <w:sz w:val="28"/>
          <w:szCs w:val="28"/>
        </w:rPr>
        <w:t>цу, в отношении которого издан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 Президента Кыргызской Республики, подлежат изъятию.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E4FD5" w:rsidRPr="00343F09">
        <w:rPr>
          <w:rFonts w:ascii="Times New Roman" w:hAnsi="Times New Roman" w:cs="Times New Roman"/>
          <w:sz w:val="28"/>
          <w:szCs w:val="28"/>
        </w:rPr>
        <w:t>. Изъятые государственные награды и нагрудные знаки к почетным званиям Кыргызской Республики, а также документы к ним передаются в фонд государственных наград.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Государственные награды, изъятые правоохранительными и таможенными органами у лиц, незаконно владеющих ими, а также владелец которых не установлен, сдаются в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уполномоченное подразделение</w:t>
      </w:r>
      <w:r w:rsidR="004E4FD5" w:rsidRPr="00343F09">
        <w:rPr>
          <w:rFonts w:ascii="Times New Roman" w:hAnsi="Times New Roman" w:cs="Times New Roman"/>
          <w:sz w:val="28"/>
          <w:szCs w:val="28"/>
        </w:rPr>
        <w:t>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E4FD5" w:rsidRPr="00343F09">
        <w:rPr>
          <w:rFonts w:ascii="Times New Roman" w:hAnsi="Times New Roman" w:cs="Times New Roman"/>
          <w:sz w:val="28"/>
          <w:szCs w:val="28"/>
        </w:rPr>
        <w:t>. На основании вступившего в силу приговора суда государственная награда, знак почетного звания Кыргызской Республики и документы к ним изымаются в порядке, установленном для исполнения приговора суда.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="004E4FD5" w:rsidRPr="00343F09">
        <w:rPr>
          <w:rFonts w:ascii="Times New Roman" w:hAnsi="Times New Roman" w:cs="Times New Roman"/>
          <w:sz w:val="28"/>
          <w:szCs w:val="28"/>
        </w:rPr>
        <w:t>. При отмене приговора суда по реабилитирующим основаниям, в соответствии с которым награжденный лишен государстве</w:t>
      </w:r>
      <w:r w:rsidR="00B73661">
        <w:rPr>
          <w:rFonts w:ascii="Times New Roman" w:hAnsi="Times New Roman" w:cs="Times New Roman"/>
          <w:sz w:val="28"/>
          <w:szCs w:val="28"/>
        </w:rPr>
        <w:t>нной награды, изданный об этом У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каз Президента Кыргызской Республики подлежит отмене, а право на государственную награду, почетное звание Кыргызской Республики </w:t>
      </w:r>
      <w:r w:rsidR="00B73661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4E4FD5" w:rsidRPr="00343F09">
        <w:rPr>
          <w:rFonts w:ascii="Times New Roman" w:hAnsi="Times New Roman" w:cs="Times New Roman"/>
          <w:sz w:val="28"/>
          <w:szCs w:val="28"/>
        </w:rPr>
        <w:t>восстановлению.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4E4FD5" w:rsidRPr="00343F09">
        <w:rPr>
          <w:rFonts w:ascii="Times New Roman" w:hAnsi="Times New Roman" w:cs="Times New Roman"/>
          <w:sz w:val="28"/>
          <w:szCs w:val="28"/>
        </w:rPr>
        <w:t>. Восстановление в правах на государственную награду и почетное звание Кыргызской Республики производится по ходатайству лица, лишенного государственной награды, почетного звания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9</w:t>
      </w:r>
      <w:r w:rsidR="00641C07">
        <w:rPr>
          <w:rFonts w:ascii="Times New Roman" w:hAnsi="Times New Roman" w:cs="Times New Roman"/>
          <w:sz w:val="28"/>
          <w:szCs w:val="28"/>
        </w:rPr>
        <w:t>2</w:t>
      </w:r>
      <w:r w:rsidRPr="00343F09">
        <w:rPr>
          <w:rFonts w:ascii="Times New Roman" w:hAnsi="Times New Roman" w:cs="Times New Roman"/>
          <w:sz w:val="28"/>
          <w:szCs w:val="28"/>
        </w:rPr>
        <w:t xml:space="preserve">. О восстановлении в правах на государственную награду, почетное звание </w:t>
      </w:r>
      <w:r w:rsidR="00B73661">
        <w:rPr>
          <w:rFonts w:ascii="Times New Roman" w:hAnsi="Times New Roman" w:cs="Times New Roman"/>
          <w:sz w:val="28"/>
          <w:szCs w:val="28"/>
        </w:rPr>
        <w:t>Кыргызской Республики издается У</w:t>
      </w:r>
      <w:r w:rsidRPr="00343F09">
        <w:rPr>
          <w:rFonts w:ascii="Times New Roman" w:hAnsi="Times New Roman" w:cs="Times New Roman"/>
          <w:sz w:val="28"/>
          <w:szCs w:val="28"/>
        </w:rPr>
        <w:t>каз Президента Кыргызской Республики, при этом награжденному или его наследникам возвращаются государственная награда, нагрудный знак к почетному званию Кыргызской Республики и документы к ним.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73661">
        <w:rPr>
          <w:rFonts w:ascii="Times New Roman" w:hAnsi="Times New Roman" w:cs="Times New Roman"/>
          <w:sz w:val="28"/>
          <w:szCs w:val="28"/>
        </w:rPr>
        <w:t>. После вступления в силу У</w:t>
      </w:r>
      <w:r w:rsidR="004E4FD5" w:rsidRPr="00343F09">
        <w:rPr>
          <w:rFonts w:ascii="Times New Roman" w:hAnsi="Times New Roman" w:cs="Times New Roman"/>
          <w:sz w:val="28"/>
          <w:szCs w:val="28"/>
        </w:rPr>
        <w:t>каза Президента Кыргызской Республики о восстановлении в правах на государственную награду, почетное звание Кыргызской Республики социальные гарантии награжденного с момента аннулирования указа о его награждении, государственная награда, почетное звание Кыргызской Республики подлежат восстановлению.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В случае обнаружения ошибки в написании имени (фамилии, имени, отчества) награжденного в </w:t>
      </w:r>
      <w:r w:rsidR="00B73661"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="004E4FD5" w:rsidRPr="00343F09">
        <w:rPr>
          <w:rFonts w:ascii="Times New Roman" w:hAnsi="Times New Roman" w:cs="Times New Roman"/>
          <w:sz w:val="28"/>
          <w:szCs w:val="28"/>
        </w:rPr>
        <w:t>казе</w:t>
      </w:r>
      <w:proofErr w:type="spellEnd"/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в него могут быть внесены соответствующие изменения.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F09">
        <w:rPr>
          <w:rFonts w:ascii="Times New Roman" w:hAnsi="Times New Roman" w:cs="Times New Roman"/>
          <w:sz w:val="28"/>
          <w:szCs w:val="28"/>
        </w:rPr>
        <w:t>9</w:t>
      </w:r>
      <w:r w:rsidR="00641C07">
        <w:rPr>
          <w:rFonts w:ascii="Times New Roman" w:hAnsi="Times New Roman" w:cs="Times New Roman"/>
          <w:sz w:val="28"/>
          <w:szCs w:val="28"/>
        </w:rPr>
        <w:t>5</w:t>
      </w:r>
      <w:r w:rsidRPr="00343F09">
        <w:rPr>
          <w:rFonts w:ascii="Times New Roman" w:hAnsi="Times New Roman" w:cs="Times New Roman"/>
          <w:sz w:val="28"/>
          <w:szCs w:val="28"/>
        </w:rPr>
        <w:t>. Внесение изменений в указы Президента Кыргызской Республики в связи с изменением фамилии, имени, отчества награжденного после выхода указа не допускается.</w:t>
      </w:r>
    </w:p>
    <w:p w:rsidR="004E4FD5" w:rsidRPr="00343F09" w:rsidRDefault="00B405E0" w:rsidP="00F012E9">
      <w:pPr>
        <w:pStyle w:val="tkZagolovok2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Глава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7. Выдача дубликатов знаков и документов к государственным наградам, почетным званиям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4E4FD5" w:rsidRPr="00343F09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Дубликаты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знаков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государственных наград и почетных званий Кыргызской Республики могут быть выданы в случаях их утраты в боевой обстановке и в результате стихийного бедствия по ходатайству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уполномоченных </w:t>
      </w:r>
      <w:r w:rsidR="004E4FD5" w:rsidRPr="00343F09">
        <w:rPr>
          <w:rFonts w:ascii="Times New Roman" w:hAnsi="Times New Roman" w:cs="Times New Roman"/>
          <w:sz w:val="28"/>
          <w:szCs w:val="28"/>
        </w:rPr>
        <w:t>субъектов, представивших лицо к награждению государственной наградой, присвоению почетного звания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Дубликаты документов к государственным наградам, почетным званиям Кыргызской Республики взамен утерянных или при обнаружении ошибки в написании фамилии, имени, отчества награжденного выдаются награжденным по ходатайству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уполномоченных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субъектов, представивших лицо к награждению государственной наградой, присвоению почетного звания Кыргызской Республики.</w:t>
      </w:r>
    </w:p>
    <w:p w:rsidR="004E4FD5" w:rsidRPr="00AC6808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Награжденный может обратиться </w:t>
      </w:r>
      <w:r w:rsidR="009F12E8" w:rsidRPr="00AC6808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4E4FD5" w:rsidRPr="00AC6808">
        <w:rPr>
          <w:rFonts w:ascii="Times New Roman" w:hAnsi="Times New Roman" w:cs="Times New Roman"/>
          <w:sz w:val="28"/>
          <w:szCs w:val="28"/>
        </w:rPr>
        <w:t xml:space="preserve">в орган, представивший его к награждению, о выдаче дубликата знака и документа к государственной награде, почетному званию Кыргызской Республики с </w:t>
      </w:r>
      <w:r w:rsidR="009F12E8" w:rsidRPr="00AC6808">
        <w:rPr>
          <w:rFonts w:ascii="Times New Roman" w:hAnsi="Times New Roman" w:cs="Times New Roman"/>
          <w:sz w:val="28"/>
          <w:szCs w:val="28"/>
        </w:rPr>
        <w:t>указанием</w:t>
      </w:r>
      <w:r w:rsidR="004E4FD5" w:rsidRPr="00AC6808">
        <w:rPr>
          <w:rFonts w:ascii="Times New Roman" w:hAnsi="Times New Roman" w:cs="Times New Roman"/>
          <w:sz w:val="28"/>
          <w:szCs w:val="28"/>
        </w:rPr>
        <w:t xml:space="preserve"> обстоятельства утраты знака и документа к государственной награде, почетному званию Кыргызской Республики.</w:t>
      </w:r>
    </w:p>
    <w:p w:rsidR="004E4FD5" w:rsidRPr="00343F09" w:rsidRDefault="004E4FD5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AC6808">
        <w:rPr>
          <w:rFonts w:ascii="Times New Roman" w:hAnsi="Times New Roman" w:cs="Times New Roman"/>
          <w:sz w:val="28"/>
          <w:szCs w:val="28"/>
          <w:lang w:val="ky-KG"/>
        </w:rPr>
        <w:t>При утере или уни</w:t>
      </w:r>
      <w:r w:rsidR="0062579E" w:rsidRPr="00AC6808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тожении </w:t>
      </w:r>
      <w:r w:rsidR="009F12E8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документов к государственной награде, почетному званию Кыргызской Республики </w:t>
      </w:r>
      <w:r w:rsidR="00EB4BDD" w:rsidRPr="00AC6808">
        <w:rPr>
          <w:rFonts w:ascii="Times New Roman" w:hAnsi="Times New Roman" w:cs="Times New Roman"/>
          <w:sz w:val="28"/>
          <w:szCs w:val="28"/>
          <w:lang w:val="ky-KG"/>
        </w:rPr>
        <w:t>в результате стихийного бедствия</w:t>
      </w:r>
      <w:r w:rsidR="009F12E8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 либо при других обстоятельствах, когда не было возможности</w:t>
      </w:r>
      <w:r w:rsidR="00EB4BDD"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 предотвратить утрату этих документов</w:t>
      </w:r>
      <w:r w:rsidR="00B7366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AC6808">
        <w:rPr>
          <w:rFonts w:ascii="Times New Roman" w:hAnsi="Times New Roman" w:cs="Times New Roman"/>
          <w:sz w:val="28"/>
          <w:szCs w:val="28"/>
          <w:lang w:val="ky-KG"/>
        </w:rPr>
        <w:t xml:space="preserve"> предоставляетс</w:t>
      </w:r>
      <w:r w:rsidR="00EB4BDD" w:rsidRPr="00AC6808">
        <w:rPr>
          <w:rFonts w:ascii="Times New Roman" w:hAnsi="Times New Roman" w:cs="Times New Roman"/>
          <w:sz w:val="28"/>
          <w:szCs w:val="28"/>
          <w:lang w:val="ky-KG"/>
        </w:rPr>
        <w:t>я справка из бюро находок или уполномоченного государственного органа в области чрезвычайных ситуаций</w:t>
      </w:r>
      <w:r w:rsidRPr="00AC680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4E4FD5" w:rsidRPr="00343F09">
        <w:rPr>
          <w:rFonts w:ascii="Times New Roman" w:hAnsi="Times New Roman" w:cs="Times New Roman"/>
          <w:sz w:val="28"/>
          <w:szCs w:val="28"/>
        </w:rPr>
        <w:t>. Органы, представившие лицо к награждению, после проверки обстоятельств утраты знаков и документов к государственным наградам, почетным званиям Кыргызской Республики и рассмотрения заявления о выдаче дубликата направляют свое ходатайство о выдаче дубликата, заявление</w:t>
      </w:r>
      <w:r w:rsidR="00113C01">
        <w:rPr>
          <w:rFonts w:ascii="Times New Roman" w:hAnsi="Times New Roman" w:cs="Times New Roman"/>
          <w:sz w:val="28"/>
          <w:szCs w:val="28"/>
        </w:rPr>
        <w:t xml:space="preserve">, </w:t>
      </w:r>
      <w:r w:rsidR="00113C01" w:rsidRPr="00AC6808">
        <w:rPr>
          <w:rFonts w:ascii="Times New Roman" w:hAnsi="Times New Roman" w:cs="Times New Roman"/>
          <w:sz w:val="28"/>
          <w:szCs w:val="28"/>
        </w:rPr>
        <w:t>соответствующие справки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 и копию паспорта награжденного в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уполномоченное подразделение</w:t>
      </w:r>
      <w:r w:rsidR="004E4FD5" w:rsidRPr="00343F09">
        <w:rPr>
          <w:rFonts w:ascii="Times New Roman" w:hAnsi="Times New Roman" w:cs="Times New Roman"/>
          <w:sz w:val="28"/>
          <w:szCs w:val="28"/>
        </w:rPr>
        <w:t>. В ходатайстве указываются обстоятельства утраты знаков и документов к государственным наградам, почетным званиям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100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. Дубликаты знаков государственных наград, почетных званий Кыргызской Республики выдаются с надписью </w:t>
      </w:r>
      <w:r w:rsidR="004E4FD5" w:rsidRPr="00343F09">
        <w:rPr>
          <w:rFonts w:ascii="Times New Roman" w:hAnsi="Times New Roman" w:cs="Times New Roman"/>
          <w:sz w:val="28"/>
          <w:szCs w:val="28"/>
        </w:rPr>
        <w:t>«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>дубликат</w:t>
      </w:r>
      <w:r w:rsidR="004E4FD5" w:rsidRPr="00343F09">
        <w:rPr>
          <w:rFonts w:ascii="Times New Roman" w:hAnsi="Times New Roman" w:cs="Times New Roman"/>
          <w:sz w:val="28"/>
          <w:szCs w:val="28"/>
        </w:rPr>
        <w:t>»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 на оборотной стороне знака.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4E4FD5" w:rsidRPr="00343F09">
        <w:rPr>
          <w:rFonts w:ascii="Times New Roman" w:hAnsi="Times New Roman" w:cs="Times New Roman"/>
          <w:sz w:val="28"/>
          <w:szCs w:val="28"/>
        </w:rPr>
        <w:t>. Дубликаты документов к государственным наградам, почетным званиям Кыргызской Республики выдаются на бланках действующих образцов документов с надписью «дубликат» в верхнем правом углу, подписываются председателем Комиссии и заверяются печатью Администрации Президента Кыргызской Республики.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4E4FD5" w:rsidRPr="00343F09">
        <w:rPr>
          <w:rFonts w:ascii="Times New Roman" w:hAnsi="Times New Roman" w:cs="Times New Roman"/>
          <w:sz w:val="28"/>
          <w:szCs w:val="28"/>
        </w:rPr>
        <w:t>. Дубликаты знаков и документов к государственным наградам, почетным званиям Кыргызской Республики уполномоченным подразделением направляются в орган, инициировавший ходатайство о выдаче дубликата, который обеспечивает их передачу награжденным.</w:t>
      </w:r>
    </w:p>
    <w:p w:rsidR="004E4FD5" w:rsidRPr="00343F09" w:rsidRDefault="00641C07" w:rsidP="00F012E9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. Дубликаты </w:t>
      </w:r>
      <w:r w:rsidR="004E4FD5" w:rsidRPr="00343F09">
        <w:rPr>
          <w:rFonts w:ascii="Times New Roman" w:hAnsi="Times New Roman" w:cs="Times New Roman"/>
          <w:sz w:val="28"/>
          <w:szCs w:val="28"/>
          <w:lang w:val="ky-KG"/>
        </w:rPr>
        <w:t xml:space="preserve">знаков </w:t>
      </w:r>
      <w:r w:rsidR="004E4FD5" w:rsidRPr="00343F09">
        <w:rPr>
          <w:rFonts w:ascii="Times New Roman" w:hAnsi="Times New Roman" w:cs="Times New Roman"/>
          <w:sz w:val="28"/>
          <w:szCs w:val="28"/>
        </w:rPr>
        <w:t xml:space="preserve">государственных наград, содержащих драгоценные металлы, не выдаются. </w:t>
      </w:r>
    </w:p>
    <w:p w:rsidR="004E4FD5" w:rsidRPr="00343F09" w:rsidRDefault="004E4FD5" w:rsidP="00F012E9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4FD5" w:rsidRPr="00343F09" w:rsidRDefault="004E4FD5" w:rsidP="00F012E9">
      <w:pPr>
        <w:pStyle w:val="a3"/>
      </w:pPr>
    </w:p>
    <w:p w:rsidR="00645B06" w:rsidRDefault="00645B06" w:rsidP="00F012E9"/>
    <w:sectPr w:rsidR="00645B06" w:rsidSect="00F012E9">
      <w:footerReference w:type="default" r:id="rId7"/>
      <w:pgSz w:w="11906" w:h="16838"/>
      <w:pgMar w:top="1134" w:right="141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35" w:rsidRDefault="00F72535">
      <w:r>
        <w:separator/>
      </w:r>
    </w:p>
  </w:endnote>
  <w:endnote w:type="continuationSeparator" w:id="0">
    <w:p w:rsidR="00F72535" w:rsidRDefault="00F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9547"/>
      <w:docPartObj>
        <w:docPartGallery w:val="Page Numbers (Bottom of Page)"/>
        <w:docPartUnique/>
      </w:docPartObj>
    </w:sdtPr>
    <w:sdtEndPr/>
    <w:sdtContent>
      <w:p w:rsidR="000F05E1" w:rsidRDefault="006300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AE">
          <w:rPr>
            <w:noProof/>
          </w:rPr>
          <w:t>15</w:t>
        </w:r>
        <w:r>
          <w:fldChar w:fldCharType="end"/>
        </w:r>
      </w:p>
    </w:sdtContent>
  </w:sdt>
  <w:p w:rsidR="000F05E1" w:rsidRDefault="00F72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35" w:rsidRDefault="00F72535">
      <w:r>
        <w:separator/>
      </w:r>
    </w:p>
  </w:footnote>
  <w:footnote w:type="continuationSeparator" w:id="0">
    <w:p w:rsidR="00F72535" w:rsidRDefault="00F7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42A0"/>
    <w:multiLevelType w:val="hybridMultilevel"/>
    <w:tmpl w:val="12DCE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C4CD3"/>
    <w:multiLevelType w:val="hybridMultilevel"/>
    <w:tmpl w:val="C2525B10"/>
    <w:lvl w:ilvl="0" w:tplc="15804A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D34558"/>
    <w:multiLevelType w:val="hybridMultilevel"/>
    <w:tmpl w:val="04102BBE"/>
    <w:lvl w:ilvl="0" w:tplc="7AC8DC10">
      <w:start w:val="2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5"/>
    <w:rsid w:val="0000534C"/>
    <w:rsid w:val="00015BA7"/>
    <w:rsid w:val="000161AB"/>
    <w:rsid w:val="00025F34"/>
    <w:rsid w:val="00026670"/>
    <w:rsid w:val="00030EE8"/>
    <w:rsid w:val="0004419B"/>
    <w:rsid w:val="00046244"/>
    <w:rsid w:val="00047B34"/>
    <w:rsid w:val="000528AA"/>
    <w:rsid w:val="00057F83"/>
    <w:rsid w:val="00062045"/>
    <w:rsid w:val="00072542"/>
    <w:rsid w:val="00076628"/>
    <w:rsid w:val="00076E89"/>
    <w:rsid w:val="000925F5"/>
    <w:rsid w:val="00096075"/>
    <w:rsid w:val="00097765"/>
    <w:rsid w:val="000A1749"/>
    <w:rsid w:val="000B09E6"/>
    <w:rsid w:val="000C59D4"/>
    <w:rsid w:val="000C72EA"/>
    <w:rsid w:val="000C78FD"/>
    <w:rsid w:val="000D319B"/>
    <w:rsid w:val="000D4A47"/>
    <w:rsid w:val="000D6A56"/>
    <w:rsid w:val="000E5D2B"/>
    <w:rsid w:val="000F170B"/>
    <w:rsid w:val="000F36AD"/>
    <w:rsid w:val="000F4A94"/>
    <w:rsid w:val="00101BB7"/>
    <w:rsid w:val="00102BA5"/>
    <w:rsid w:val="00107BF5"/>
    <w:rsid w:val="00110C49"/>
    <w:rsid w:val="00113C01"/>
    <w:rsid w:val="00116CD4"/>
    <w:rsid w:val="0012084B"/>
    <w:rsid w:val="00123406"/>
    <w:rsid w:val="00123894"/>
    <w:rsid w:val="00136C5B"/>
    <w:rsid w:val="0013760C"/>
    <w:rsid w:val="00137B8D"/>
    <w:rsid w:val="0014657C"/>
    <w:rsid w:val="0014673C"/>
    <w:rsid w:val="0015170C"/>
    <w:rsid w:val="0015774E"/>
    <w:rsid w:val="00167ED6"/>
    <w:rsid w:val="00170974"/>
    <w:rsid w:val="00183A9D"/>
    <w:rsid w:val="00183D8A"/>
    <w:rsid w:val="0018732E"/>
    <w:rsid w:val="00191162"/>
    <w:rsid w:val="00193F54"/>
    <w:rsid w:val="0019595C"/>
    <w:rsid w:val="00197EAE"/>
    <w:rsid w:val="001A0BB7"/>
    <w:rsid w:val="001A174F"/>
    <w:rsid w:val="001A2C3C"/>
    <w:rsid w:val="001A42B7"/>
    <w:rsid w:val="001A5537"/>
    <w:rsid w:val="001B20B2"/>
    <w:rsid w:val="001B4415"/>
    <w:rsid w:val="001C7DC3"/>
    <w:rsid w:val="001D002C"/>
    <w:rsid w:val="001D2228"/>
    <w:rsid w:val="001D2C04"/>
    <w:rsid w:val="001D5B69"/>
    <w:rsid w:val="001E0998"/>
    <w:rsid w:val="001F120A"/>
    <w:rsid w:val="001F3789"/>
    <w:rsid w:val="001F7207"/>
    <w:rsid w:val="002127FB"/>
    <w:rsid w:val="00213D6A"/>
    <w:rsid w:val="002140A8"/>
    <w:rsid w:val="00215583"/>
    <w:rsid w:val="00221C74"/>
    <w:rsid w:val="0022257C"/>
    <w:rsid w:val="00227280"/>
    <w:rsid w:val="00232209"/>
    <w:rsid w:val="002322C9"/>
    <w:rsid w:val="00243E66"/>
    <w:rsid w:val="00247A75"/>
    <w:rsid w:val="00252442"/>
    <w:rsid w:val="00252DEA"/>
    <w:rsid w:val="002565F9"/>
    <w:rsid w:val="00257632"/>
    <w:rsid w:val="00260FCF"/>
    <w:rsid w:val="00262D56"/>
    <w:rsid w:val="002679B6"/>
    <w:rsid w:val="00274015"/>
    <w:rsid w:val="00276FD2"/>
    <w:rsid w:val="0028347A"/>
    <w:rsid w:val="00285A1B"/>
    <w:rsid w:val="00285C1C"/>
    <w:rsid w:val="0029242E"/>
    <w:rsid w:val="00295999"/>
    <w:rsid w:val="002A051B"/>
    <w:rsid w:val="002A4E5A"/>
    <w:rsid w:val="002B1576"/>
    <w:rsid w:val="002C018B"/>
    <w:rsid w:val="002C410E"/>
    <w:rsid w:val="002C4434"/>
    <w:rsid w:val="002C4ACE"/>
    <w:rsid w:val="002D0AD3"/>
    <w:rsid w:val="002E42EE"/>
    <w:rsid w:val="002E50C4"/>
    <w:rsid w:val="002F0B07"/>
    <w:rsid w:val="002F3AB2"/>
    <w:rsid w:val="002F5858"/>
    <w:rsid w:val="002F7128"/>
    <w:rsid w:val="00301670"/>
    <w:rsid w:val="00303A46"/>
    <w:rsid w:val="00306311"/>
    <w:rsid w:val="00306D1D"/>
    <w:rsid w:val="00306E06"/>
    <w:rsid w:val="00314908"/>
    <w:rsid w:val="00314D62"/>
    <w:rsid w:val="00320DD6"/>
    <w:rsid w:val="0032116B"/>
    <w:rsid w:val="00322057"/>
    <w:rsid w:val="00322BEE"/>
    <w:rsid w:val="00326A72"/>
    <w:rsid w:val="0032718A"/>
    <w:rsid w:val="003339D2"/>
    <w:rsid w:val="00337DFE"/>
    <w:rsid w:val="003408C2"/>
    <w:rsid w:val="003555BE"/>
    <w:rsid w:val="003608A6"/>
    <w:rsid w:val="00361144"/>
    <w:rsid w:val="00367902"/>
    <w:rsid w:val="00383098"/>
    <w:rsid w:val="00383EF6"/>
    <w:rsid w:val="00384B1C"/>
    <w:rsid w:val="00390BAA"/>
    <w:rsid w:val="00391E66"/>
    <w:rsid w:val="00392D12"/>
    <w:rsid w:val="00393D0F"/>
    <w:rsid w:val="0039450F"/>
    <w:rsid w:val="00394716"/>
    <w:rsid w:val="003968E7"/>
    <w:rsid w:val="003A3616"/>
    <w:rsid w:val="003B58E7"/>
    <w:rsid w:val="003C1BEE"/>
    <w:rsid w:val="003C41F0"/>
    <w:rsid w:val="003C617D"/>
    <w:rsid w:val="003D082F"/>
    <w:rsid w:val="003D2928"/>
    <w:rsid w:val="003D374C"/>
    <w:rsid w:val="003F4755"/>
    <w:rsid w:val="004046C8"/>
    <w:rsid w:val="0040517D"/>
    <w:rsid w:val="00407479"/>
    <w:rsid w:val="00412042"/>
    <w:rsid w:val="004129B2"/>
    <w:rsid w:val="00412F6E"/>
    <w:rsid w:val="00414D49"/>
    <w:rsid w:val="00417CD9"/>
    <w:rsid w:val="00427648"/>
    <w:rsid w:val="00427F4B"/>
    <w:rsid w:val="00430A15"/>
    <w:rsid w:val="004334CB"/>
    <w:rsid w:val="004358A2"/>
    <w:rsid w:val="00440866"/>
    <w:rsid w:val="0044285E"/>
    <w:rsid w:val="00442D1D"/>
    <w:rsid w:val="00445B8E"/>
    <w:rsid w:val="00454C3D"/>
    <w:rsid w:val="00456A39"/>
    <w:rsid w:val="00461841"/>
    <w:rsid w:val="00463070"/>
    <w:rsid w:val="0046475E"/>
    <w:rsid w:val="00466B2F"/>
    <w:rsid w:val="004736C5"/>
    <w:rsid w:val="00474270"/>
    <w:rsid w:val="004823F1"/>
    <w:rsid w:val="004978CB"/>
    <w:rsid w:val="004A0C54"/>
    <w:rsid w:val="004A31A8"/>
    <w:rsid w:val="004A6F48"/>
    <w:rsid w:val="004C0C73"/>
    <w:rsid w:val="004C4425"/>
    <w:rsid w:val="004C4627"/>
    <w:rsid w:val="004D4A68"/>
    <w:rsid w:val="004D5ED9"/>
    <w:rsid w:val="004D717C"/>
    <w:rsid w:val="004E4FD5"/>
    <w:rsid w:val="004E59FD"/>
    <w:rsid w:val="00500EE4"/>
    <w:rsid w:val="00501214"/>
    <w:rsid w:val="00511307"/>
    <w:rsid w:val="00512D82"/>
    <w:rsid w:val="00513B20"/>
    <w:rsid w:val="00513B38"/>
    <w:rsid w:val="00532BF2"/>
    <w:rsid w:val="00533E9C"/>
    <w:rsid w:val="00541459"/>
    <w:rsid w:val="00544DA3"/>
    <w:rsid w:val="00544F66"/>
    <w:rsid w:val="005457BD"/>
    <w:rsid w:val="00550A66"/>
    <w:rsid w:val="00553854"/>
    <w:rsid w:val="00556ED1"/>
    <w:rsid w:val="005621B0"/>
    <w:rsid w:val="00562CE6"/>
    <w:rsid w:val="005637C2"/>
    <w:rsid w:val="00565C98"/>
    <w:rsid w:val="00566CDE"/>
    <w:rsid w:val="00566EBC"/>
    <w:rsid w:val="005670C7"/>
    <w:rsid w:val="00571262"/>
    <w:rsid w:val="00571A20"/>
    <w:rsid w:val="005774CB"/>
    <w:rsid w:val="005811C2"/>
    <w:rsid w:val="005811D7"/>
    <w:rsid w:val="005851E7"/>
    <w:rsid w:val="005A34D7"/>
    <w:rsid w:val="005C0846"/>
    <w:rsid w:val="005C2122"/>
    <w:rsid w:val="005D26D9"/>
    <w:rsid w:val="005D3907"/>
    <w:rsid w:val="005D3F95"/>
    <w:rsid w:val="005D6CA9"/>
    <w:rsid w:val="005E3E37"/>
    <w:rsid w:val="005E6A5F"/>
    <w:rsid w:val="005F10CB"/>
    <w:rsid w:val="005F6265"/>
    <w:rsid w:val="005F65BC"/>
    <w:rsid w:val="005F7611"/>
    <w:rsid w:val="005F77C4"/>
    <w:rsid w:val="006022F5"/>
    <w:rsid w:val="00611CD4"/>
    <w:rsid w:val="006123E7"/>
    <w:rsid w:val="00622F80"/>
    <w:rsid w:val="006254CF"/>
    <w:rsid w:val="0062579E"/>
    <w:rsid w:val="006300AC"/>
    <w:rsid w:val="00633685"/>
    <w:rsid w:val="0063487F"/>
    <w:rsid w:val="00636CD4"/>
    <w:rsid w:val="00641C07"/>
    <w:rsid w:val="006447B4"/>
    <w:rsid w:val="00645B06"/>
    <w:rsid w:val="006504CF"/>
    <w:rsid w:val="0065161A"/>
    <w:rsid w:val="00653B0A"/>
    <w:rsid w:val="00656ADF"/>
    <w:rsid w:val="006629CA"/>
    <w:rsid w:val="00667F27"/>
    <w:rsid w:val="0067080C"/>
    <w:rsid w:val="00670A5F"/>
    <w:rsid w:val="006711D5"/>
    <w:rsid w:val="00672A6A"/>
    <w:rsid w:val="00673C3D"/>
    <w:rsid w:val="00683DC3"/>
    <w:rsid w:val="006849E8"/>
    <w:rsid w:val="00686C0C"/>
    <w:rsid w:val="006912FC"/>
    <w:rsid w:val="0069528F"/>
    <w:rsid w:val="006965AA"/>
    <w:rsid w:val="006A08EC"/>
    <w:rsid w:val="006A3724"/>
    <w:rsid w:val="006B0C70"/>
    <w:rsid w:val="006B3A38"/>
    <w:rsid w:val="006B5BDF"/>
    <w:rsid w:val="006B5CD0"/>
    <w:rsid w:val="006B5D0A"/>
    <w:rsid w:val="006B6B56"/>
    <w:rsid w:val="006C380C"/>
    <w:rsid w:val="006E4F6A"/>
    <w:rsid w:val="006E5881"/>
    <w:rsid w:val="006E5C45"/>
    <w:rsid w:val="00700615"/>
    <w:rsid w:val="00701785"/>
    <w:rsid w:val="0070269A"/>
    <w:rsid w:val="00702FAA"/>
    <w:rsid w:val="00710034"/>
    <w:rsid w:val="00713FAC"/>
    <w:rsid w:val="00721B17"/>
    <w:rsid w:val="00726684"/>
    <w:rsid w:val="0073246C"/>
    <w:rsid w:val="00733DF6"/>
    <w:rsid w:val="00735754"/>
    <w:rsid w:val="0073634F"/>
    <w:rsid w:val="00736EE3"/>
    <w:rsid w:val="00737003"/>
    <w:rsid w:val="00743949"/>
    <w:rsid w:val="007461FD"/>
    <w:rsid w:val="007506D4"/>
    <w:rsid w:val="00757B73"/>
    <w:rsid w:val="007612DD"/>
    <w:rsid w:val="007624E6"/>
    <w:rsid w:val="00762C78"/>
    <w:rsid w:val="00773832"/>
    <w:rsid w:val="00785513"/>
    <w:rsid w:val="007907C5"/>
    <w:rsid w:val="00794556"/>
    <w:rsid w:val="007951F5"/>
    <w:rsid w:val="007A3F6D"/>
    <w:rsid w:val="007A42FC"/>
    <w:rsid w:val="007A57A2"/>
    <w:rsid w:val="007A7526"/>
    <w:rsid w:val="007B192C"/>
    <w:rsid w:val="007B1A86"/>
    <w:rsid w:val="007C01E0"/>
    <w:rsid w:val="007C02DA"/>
    <w:rsid w:val="007C24C2"/>
    <w:rsid w:val="007C4540"/>
    <w:rsid w:val="007D2575"/>
    <w:rsid w:val="007D74A4"/>
    <w:rsid w:val="007E5C60"/>
    <w:rsid w:val="008056A2"/>
    <w:rsid w:val="00805E04"/>
    <w:rsid w:val="00807BBE"/>
    <w:rsid w:val="00807BE7"/>
    <w:rsid w:val="00816BD4"/>
    <w:rsid w:val="00817277"/>
    <w:rsid w:val="00822CEB"/>
    <w:rsid w:val="00831D11"/>
    <w:rsid w:val="00835262"/>
    <w:rsid w:val="00836D96"/>
    <w:rsid w:val="00847C6C"/>
    <w:rsid w:val="008521B7"/>
    <w:rsid w:val="00852CED"/>
    <w:rsid w:val="00856F3C"/>
    <w:rsid w:val="008612A0"/>
    <w:rsid w:val="00861A91"/>
    <w:rsid w:val="00861D52"/>
    <w:rsid w:val="0086395C"/>
    <w:rsid w:val="00863E4F"/>
    <w:rsid w:val="00892564"/>
    <w:rsid w:val="00892A1D"/>
    <w:rsid w:val="008944A8"/>
    <w:rsid w:val="008955D0"/>
    <w:rsid w:val="008A62A4"/>
    <w:rsid w:val="008B110C"/>
    <w:rsid w:val="008B3BDC"/>
    <w:rsid w:val="008B3E7D"/>
    <w:rsid w:val="008B5837"/>
    <w:rsid w:val="008C0773"/>
    <w:rsid w:val="008C2CAD"/>
    <w:rsid w:val="008C3C5A"/>
    <w:rsid w:val="008C470C"/>
    <w:rsid w:val="008D3F77"/>
    <w:rsid w:val="008D4A3D"/>
    <w:rsid w:val="008D539F"/>
    <w:rsid w:val="008E4863"/>
    <w:rsid w:val="008F02A8"/>
    <w:rsid w:val="008F0A63"/>
    <w:rsid w:val="008F349E"/>
    <w:rsid w:val="008F41FD"/>
    <w:rsid w:val="008F5769"/>
    <w:rsid w:val="00900E72"/>
    <w:rsid w:val="00903610"/>
    <w:rsid w:val="009153AE"/>
    <w:rsid w:val="00916D94"/>
    <w:rsid w:val="0091749D"/>
    <w:rsid w:val="00925670"/>
    <w:rsid w:val="0092633C"/>
    <w:rsid w:val="009309E2"/>
    <w:rsid w:val="0093324F"/>
    <w:rsid w:val="00934307"/>
    <w:rsid w:val="00936D8D"/>
    <w:rsid w:val="0094076B"/>
    <w:rsid w:val="0094226E"/>
    <w:rsid w:val="00944C02"/>
    <w:rsid w:val="00952323"/>
    <w:rsid w:val="009542D7"/>
    <w:rsid w:val="00967506"/>
    <w:rsid w:val="00970338"/>
    <w:rsid w:val="00973DD1"/>
    <w:rsid w:val="0097599A"/>
    <w:rsid w:val="009820E4"/>
    <w:rsid w:val="00985D05"/>
    <w:rsid w:val="009962EA"/>
    <w:rsid w:val="009A6D71"/>
    <w:rsid w:val="009B33AA"/>
    <w:rsid w:val="009B6819"/>
    <w:rsid w:val="009C2043"/>
    <w:rsid w:val="009C65DA"/>
    <w:rsid w:val="009D08C7"/>
    <w:rsid w:val="009E0272"/>
    <w:rsid w:val="009E719F"/>
    <w:rsid w:val="009E74F2"/>
    <w:rsid w:val="009F12E8"/>
    <w:rsid w:val="009F6E4E"/>
    <w:rsid w:val="00A1288E"/>
    <w:rsid w:val="00A12EC2"/>
    <w:rsid w:val="00A2109C"/>
    <w:rsid w:val="00A21929"/>
    <w:rsid w:val="00A2615A"/>
    <w:rsid w:val="00A27B8A"/>
    <w:rsid w:val="00A27BBA"/>
    <w:rsid w:val="00A30191"/>
    <w:rsid w:val="00A30E3E"/>
    <w:rsid w:val="00A323C3"/>
    <w:rsid w:val="00A33DDC"/>
    <w:rsid w:val="00A34AB5"/>
    <w:rsid w:val="00A3691B"/>
    <w:rsid w:val="00A404C2"/>
    <w:rsid w:val="00A43C50"/>
    <w:rsid w:val="00A46C5B"/>
    <w:rsid w:val="00A511F9"/>
    <w:rsid w:val="00A513E4"/>
    <w:rsid w:val="00A533B7"/>
    <w:rsid w:val="00A56844"/>
    <w:rsid w:val="00A603F5"/>
    <w:rsid w:val="00A62D0C"/>
    <w:rsid w:val="00A65D22"/>
    <w:rsid w:val="00A674E6"/>
    <w:rsid w:val="00A70FDA"/>
    <w:rsid w:val="00A718EB"/>
    <w:rsid w:val="00A7523A"/>
    <w:rsid w:val="00A85617"/>
    <w:rsid w:val="00A86286"/>
    <w:rsid w:val="00A862B7"/>
    <w:rsid w:val="00A91C4E"/>
    <w:rsid w:val="00A92E2D"/>
    <w:rsid w:val="00A93CDF"/>
    <w:rsid w:val="00A9580F"/>
    <w:rsid w:val="00A95DA1"/>
    <w:rsid w:val="00AA717E"/>
    <w:rsid w:val="00AB12EF"/>
    <w:rsid w:val="00AB5B40"/>
    <w:rsid w:val="00AB662E"/>
    <w:rsid w:val="00AC371F"/>
    <w:rsid w:val="00AC462F"/>
    <w:rsid w:val="00AC6808"/>
    <w:rsid w:val="00AC7935"/>
    <w:rsid w:val="00AD1D0E"/>
    <w:rsid w:val="00AE1A77"/>
    <w:rsid w:val="00AE46A0"/>
    <w:rsid w:val="00AF0072"/>
    <w:rsid w:val="00AF245F"/>
    <w:rsid w:val="00AF25DB"/>
    <w:rsid w:val="00AF6B3E"/>
    <w:rsid w:val="00B02579"/>
    <w:rsid w:val="00B07BE8"/>
    <w:rsid w:val="00B13231"/>
    <w:rsid w:val="00B21714"/>
    <w:rsid w:val="00B23F8A"/>
    <w:rsid w:val="00B24C06"/>
    <w:rsid w:val="00B24DAE"/>
    <w:rsid w:val="00B32A33"/>
    <w:rsid w:val="00B34EB5"/>
    <w:rsid w:val="00B34EDF"/>
    <w:rsid w:val="00B35932"/>
    <w:rsid w:val="00B405E0"/>
    <w:rsid w:val="00B43291"/>
    <w:rsid w:val="00B4603D"/>
    <w:rsid w:val="00B506FA"/>
    <w:rsid w:val="00B51B53"/>
    <w:rsid w:val="00B5503F"/>
    <w:rsid w:val="00B56A7C"/>
    <w:rsid w:val="00B575F6"/>
    <w:rsid w:val="00B600EF"/>
    <w:rsid w:val="00B62244"/>
    <w:rsid w:val="00B63340"/>
    <w:rsid w:val="00B7176A"/>
    <w:rsid w:val="00B73661"/>
    <w:rsid w:val="00B73894"/>
    <w:rsid w:val="00B766D8"/>
    <w:rsid w:val="00B76814"/>
    <w:rsid w:val="00B801FB"/>
    <w:rsid w:val="00B87BCF"/>
    <w:rsid w:val="00BA1B0F"/>
    <w:rsid w:val="00BA284F"/>
    <w:rsid w:val="00BA457A"/>
    <w:rsid w:val="00BA4F4E"/>
    <w:rsid w:val="00BA679B"/>
    <w:rsid w:val="00BA6A0C"/>
    <w:rsid w:val="00BB6972"/>
    <w:rsid w:val="00BC1072"/>
    <w:rsid w:val="00BC1C08"/>
    <w:rsid w:val="00BC2B06"/>
    <w:rsid w:val="00BD123E"/>
    <w:rsid w:val="00BD3F7B"/>
    <w:rsid w:val="00BD757E"/>
    <w:rsid w:val="00BD7DBF"/>
    <w:rsid w:val="00BE3A2D"/>
    <w:rsid w:val="00BE5A9A"/>
    <w:rsid w:val="00BE691D"/>
    <w:rsid w:val="00BF002E"/>
    <w:rsid w:val="00BF3854"/>
    <w:rsid w:val="00BF555D"/>
    <w:rsid w:val="00C02A83"/>
    <w:rsid w:val="00C07D57"/>
    <w:rsid w:val="00C1006B"/>
    <w:rsid w:val="00C10427"/>
    <w:rsid w:val="00C12033"/>
    <w:rsid w:val="00C12C8B"/>
    <w:rsid w:val="00C1586C"/>
    <w:rsid w:val="00C33851"/>
    <w:rsid w:val="00C37711"/>
    <w:rsid w:val="00C402EC"/>
    <w:rsid w:val="00C41622"/>
    <w:rsid w:val="00C45AF5"/>
    <w:rsid w:val="00C564F5"/>
    <w:rsid w:val="00C57447"/>
    <w:rsid w:val="00C64F42"/>
    <w:rsid w:val="00C75532"/>
    <w:rsid w:val="00C7701F"/>
    <w:rsid w:val="00CA6375"/>
    <w:rsid w:val="00CA7C25"/>
    <w:rsid w:val="00CB1140"/>
    <w:rsid w:val="00CB511D"/>
    <w:rsid w:val="00CB6D8F"/>
    <w:rsid w:val="00CB77A2"/>
    <w:rsid w:val="00CC1468"/>
    <w:rsid w:val="00CC771A"/>
    <w:rsid w:val="00CD0A36"/>
    <w:rsid w:val="00CD2A4F"/>
    <w:rsid w:val="00CF0AAC"/>
    <w:rsid w:val="00CF0C8D"/>
    <w:rsid w:val="00CF46A5"/>
    <w:rsid w:val="00CF5CB7"/>
    <w:rsid w:val="00D02B28"/>
    <w:rsid w:val="00D03A10"/>
    <w:rsid w:val="00D17C4E"/>
    <w:rsid w:val="00D255D6"/>
    <w:rsid w:val="00D3081D"/>
    <w:rsid w:val="00D32FBE"/>
    <w:rsid w:val="00D34B62"/>
    <w:rsid w:val="00D351C5"/>
    <w:rsid w:val="00D35851"/>
    <w:rsid w:val="00D430BF"/>
    <w:rsid w:val="00D45733"/>
    <w:rsid w:val="00D466F4"/>
    <w:rsid w:val="00D51A1F"/>
    <w:rsid w:val="00D5208F"/>
    <w:rsid w:val="00D55117"/>
    <w:rsid w:val="00D6055C"/>
    <w:rsid w:val="00D60AB6"/>
    <w:rsid w:val="00D74B4D"/>
    <w:rsid w:val="00D76BDE"/>
    <w:rsid w:val="00D810DB"/>
    <w:rsid w:val="00D81303"/>
    <w:rsid w:val="00D8646C"/>
    <w:rsid w:val="00D91418"/>
    <w:rsid w:val="00D9559C"/>
    <w:rsid w:val="00DB3E53"/>
    <w:rsid w:val="00DC033C"/>
    <w:rsid w:val="00DC068C"/>
    <w:rsid w:val="00DC341E"/>
    <w:rsid w:val="00DD33FD"/>
    <w:rsid w:val="00DD36CB"/>
    <w:rsid w:val="00DD450A"/>
    <w:rsid w:val="00DE1F40"/>
    <w:rsid w:val="00DE6892"/>
    <w:rsid w:val="00DF1C34"/>
    <w:rsid w:val="00DF45D8"/>
    <w:rsid w:val="00DF6267"/>
    <w:rsid w:val="00E0016D"/>
    <w:rsid w:val="00E0145D"/>
    <w:rsid w:val="00E02AD6"/>
    <w:rsid w:val="00E05A63"/>
    <w:rsid w:val="00E05D06"/>
    <w:rsid w:val="00E062F9"/>
    <w:rsid w:val="00E0634A"/>
    <w:rsid w:val="00E06532"/>
    <w:rsid w:val="00E06D85"/>
    <w:rsid w:val="00E133E4"/>
    <w:rsid w:val="00E13DAB"/>
    <w:rsid w:val="00E13EDD"/>
    <w:rsid w:val="00E13EEE"/>
    <w:rsid w:val="00E202CD"/>
    <w:rsid w:val="00E20825"/>
    <w:rsid w:val="00E27E59"/>
    <w:rsid w:val="00E32CAD"/>
    <w:rsid w:val="00E416B1"/>
    <w:rsid w:val="00E43751"/>
    <w:rsid w:val="00E4477F"/>
    <w:rsid w:val="00E44871"/>
    <w:rsid w:val="00E51CAE"/>
    <w:rsid w:val="00E51DA8"/>
    <w:rsid w:val="00E56E5B"/>
    <w:rsid w:val="00E56EFB"/>
    <w:rsid w:val="00E57C72"/>
    <w:rsid w:val="00E71E97"/>
    <w:rsid w:val="00E738F7"/>
    <w:rsid w:val="00E76841"/>
    <w:rsid w:val="00E837A3"/>
    <w:rsid w:val="00E85E7C"/>
    <w:rsid w:val="00E86ED0"/>
    <w:rsid w:val="00E928E5"/>
    <w:rsid w:val="00EA433B"/>
    <w:rsid w:val="00EA7251"/>
    <w:rsid w:val="00EB100E"/>
    <w:rsid w:val="00EB4BDD"/>
    <w:rsid w:val="00EB7610"/>
    <w:rsid w:val="00EC13F1"/>
    <w:rsid w:val="00EC1C7B"/>
    <w:rsid w:val="00ED2AC7"/>
    <w:rsid w:val="00ED7E91"/>
    <w:rsid w:val="00EE113C"/>
    <w:rsid w:val="00EE4F78"/>
    <w:rsid w:val="00EF2DC0"/>
    <w:rsid w:val="00EF2EAB"/>
    <w:rsid w:val="00F0048C"/>
    <w:rsid w:val="00F012E9"/>
    <w:rsid w:val="00F0207D"/>
    <w:rsid w:val="00F03028"/>
    <w:rsid w:val="00F04BE9"/>
    <w:rsid w:val="00F176DE"/>
    <w:rsid w:val="00F208EC"/>
    <w:rsid w:val="00F2242E"/>
    <w:rsid w:val="00F300B9"/>
    <w:rsid w:val="00F32DC4"/>
    <w:rsid w:val="00F33F8A"/>
    <w:rsid w:val="00F41446"/>
    <w:rsid w:val="00F47EC5"/>
    <w:rsid w:val="00F505DC"/>
    <w:rsid w:val="00F52CF2"/>
    <w:rsid w:val="00F56F6B"/>
    <w:rsid w:val="00F6146C"/>
    <w:rsid w:val="00F67FE5"/>
    <w:rsid w:val="00F72535"/>
    <w:rsid w:val="00F75BEA"/>
    <w:rsid w:val="00F87A87"/>
    <w:rsid w:val="00F95BC1"/>
    <w:rsid w:val="00FA199F"/>
    <w:rsid w:val="00FA4206"/>
    <w:rsid w:val="00FA43DE"/>
    <w:rsid w:val="00FA67C3"/>
    <w:rsid w:val="00FA7035"/>
    <w:rsid w:val="00FB1A65"/>
    <w:rsid w:val="00FB1F2B"/>
    <w:rsid w:val="00FB1FE9"/>
    <w:rsid w:val="00FC4BF2"/>
    <w:rsid w:val="00FC5B2A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41D4-0C01-400D-901B-3D318ED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D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kTekst">
    <w:name w:val="_Текст обычный (tkTekst)"/>
    <w:basedOn w:val="a"/>
    <w:rsid w:val="004E4FD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4E4FD5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E4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4FD5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113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C0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34E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Торогелдиева Ширин</cp:lastModifiedBy>
  <cp:revision>2</cp:revision>
  <cp:lastPrinted>2024-03-18T05:15:00Z</cp:lastPrinted>
  <dcterms:created xsi:type="dcterms:W3CDTF">2024-04-05T05:12:00Z</dcterms:created>
  <dcterms:modified xsi:type="dcterms:W3CDTF">2024-04-05T05:12:00Z</dcterms:modified>
</cp:coreProperties>
</file>